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EBB" w:rsidRPr="008843F9" w:rsidRDefault="00B54E72" w:rsidP="00253EBB">
      <w:pPr>
        <w:rPr>
          <w:b/>
          <w:sz w:val="40"/>
          <w:szCs w:val="40"/>
        </w:rPr>
      </w:pPr>
      <w:r w:rsidRPr="00B54E72">
        <w:rPr>
          <w:noProof/>
          <w:sz w:val="24"/>
          <w:szCs w:val="24"/>
          <w:u w:val="single"/>
          <w:lang w:eastAsia="cs-CZ"/>
        </w:rPr>
        <w:drawing>
          <wp:anchor distT="0" distB="0" distL="114300" distR="114300" simplePos="0" relativeHeight="251660288" behindDoc="1" locked="0" layoutInCell="1" allowOverlap="1" wp14:anchorId="63C9770E" wp14:editId="42E93472">
            <wp:simplePos x="0" y="0"/>
            <wp:positionH relativeFrom="column">
              <wp:posOffset>3986530</wp:posOffset>
            </wp:positionH>
            <wp:positionV relativeFrom="paragraph">
              <wp:posOffset>-537845</wp:posOffset>
            </wp:positionV>
            <wp:extent cx="1866900" cy="1177925"/>
            <wp:effectExtent l="0" t="0" r="0" b="3175"/>
            <wp:wrapTight wrapText="bothSides">
              <wp:wrapPolygon edited="0">
                <wp:start x="0" y="0"/>
                <wp:lineTo x="0" y="21309"/>
                <wp:lineTo x="21380" y="21309"/>
                <wp:lineTo x="21380" y="0"/>
                <wp:lineTo x="0" y="0"/>
              </wp:wrapPolygon>
            </wp:wrapTight>
            <wp:docPr id="30" name="Obrázek 30" descr="https://www.hubatacernoska.cz/editor/image/eshop_products/letecky_prukaz_pro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s://www.hubatacernoska.cz/editor/image/eshop_products/letecky_prukaz_pro_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6900" cy="1177925"/>
                    </a:xfrm>
                    <a:prstGeom prst="rect">
                      <a:avLst/>
                    </a:prstGeom>
                    <a:noFill/>
                    <a:ln>
                      <a:noFill/>
                    </a:ln>
                  </pic:spPr>
                </pic:pic>
              </a:graphicData>
            </a:graphic>
            <wp14:sizeRelH relativeFrom="page">
              <wp14:pctWidth>0</wp14:pctWidth>
            </wp14:sizeRelH>
            <wp14:sizeRelV relativeFrom="page">
              <wp14:pctHeight>0</wp14:pctHeight>
            </wp14:sizeRelV>
          </wp:anchor>
        </w:drawing>
      </w:r>
      <w:r w:rsidR="00253EBB" w:rsidRPr="008843F9">
        <w:rPr>
          <w:b/>
          <w:sz w:val="40"/>
          <w:szCs w:val="40"/>
        </w:rPr>
        <w:t xml:space="preserve">Přírodopis </w:t>
      </w:r>
      <w:r w:rsidR="006B5FEB">
        <w:rPr>
          <w:b/>
          <w:sz w:val="40"/>
          <w:szCs w:val="40"/>
        </w:rPr>
        <w:t xml:space="preserve">  </w:t>
      </w:r>
    </w:p>
    <w:p w:rsidR="00253EBB" w:rsidRDefault="00253EBB" w:rsidP="00253EBB">
      <w:pPr>
        <w:rPr>
          <w:sz w:val="24"/>
          <w:szCs w:val="24"/>
          <w:u w:val="single"/>
        </w:rPr>
      </w:pPr>
      <w:r>
        <w:rPr>
          <w:sz w:val="24"/>
          <w:szCs w:val="24"/>
          <w:u w:val="single"/>
        </w:rPr>
        <w:t>Obecné informace:</w:t>
      </w:r>
      <w:r w:rsidR="00B54E72">
        <w:rPr>
          <w:sz w:val="24"/>
          <w:szCs w:val="24"/>
          <w:u w:val="single"/>
        </w:rPr>
        <w:t xml:space="preserve">      </w:t>
      </w:r>
    </w:p>
    <w:p w:rsidR="0045291A" w:rsidRDefault="0045291A" w:rsidP="0045291A">
      <w:pPr>
        <w:pStyle w:val="Normlnweb"/>
        <w:numPr>
          <w:ilvl w:val="0"/>
          <w:numId w:val="11"/>
        </w:numPr>
        <w:jc w:val="both"/>
        <w:rPr>
          <w:rFonts w:cstheme="minorHAnsi"/>
          <w:color w:val="000000"/>
          <w:sz w:val="20"/>
          <w:szCs w:val="20"/>
        </w:rPr>
      </w:pPr>
      <w:r w:rsidRPr="0045291A">
        <w:rPr>
          <w:rFonts w:cstheme="minorHAnsi"/>
          <w:b/>
          <w:bCs/>
          <w:color w:val="000000"/>
          <w:sz w:val="20"/>
          <w:szCs w:val="20"/>
        </w:rPr>
        <w:t>Čarodějnice mají rej 30. dubna</w:t>
      </w:r>
      <w:r w:rsidRPr="0045291A">
        <w:rPr>
          <w:rFonts w:cstheme="minorHAnsi"/>
          <w:bCs/>
          <w:color w:val="000000"/>
          <w:sz w:val="20"/>
          <w:szCs w:val="20"/>
        </w:rPr>
        <w:t>, a to hlavně k večeru, když se přiblíží noc. Scházejí se na kopcích a křižovatkách cest, aby obcovaly s ďáblem a radily se, jak škodit lidem. Před ohni prchají. Ovšem tatáž noc už odedávna patří oslavě života a lásky.</w:t>
      </w:r>
      <w:r w:rsidR="00B54E72">
        <w:rPr>
          <w:rFonts w:cstheme="minorHAnsi"/>
          <w:bCs/>
          <w:color w:val="000000"/>
          <w:sz w:val="20"/>
          <w:szCs w:val="20"/>
        </w:rPr>
        <w:t xml:space="preserve"> </w:t>
      </w:r>
      <w:r w:rsidRPr="00B54E72">
        <w:rPr>
          <w:rFonts w:cstheme="minorHAnsi"/>
          <w:color w:val="000000"/>
          <w:sz w:val="20"/>
          <w:szCs w:val="20"/>
        </w:rPr>
        <w:t>Nejjistější a také nejznámější ochranou před čarodějnicemi je prý pálení ohně. Ten očišťuje od zlé moci. Tradiční hranice, pagody či pyramidy mají stavět mladí lidé, protože čistých duší se zlo bojí nejvíc. </w:t>
      </w:r>
    </w:p>
    <w:p w:rsidR="00B54E72" w:rsidRPr="00B54E72" w:rsidRDefault="00B54E72" w:rsidP="00B54E72">
      <w:pPr>
        <w:pStyle w:val="Normlnweb"/>
        <w:ind w:left="720"/>
        <w:jc w:val="right"/>
        <w:rPr>
          <w:rFonts w:asciiTheme="minorHAnsi" w:hAnsiTheme="minorHAnsi" w:cstheme="minorHAnsi"/>
          <w:color w:val="000000"/>
          <w:sz w:val="16"/>
          <w:szCs w:val="16"/>
        </w:rPr>
      </w:pPr>
      <w:r>
        <w:rPr>
          <w:rFonts w:asciiTheme="minorHAnsi" w:hAnsiTheme="minorHAnsi" w:cstheme="minorHAnsi"/>
          <w:sz w:val="16"/>
          <w:szCs w:val="16"/>
        </w:rPr>
        <w:t xml:space="preserve">Zdroj: </w:t>
      </w:r>
      <w:hyperlink r:id="rId8" w:history="1">
        <w:r w:rsidRPr="00B54E72">
          <w:rPr>
            <w:rStyle w:val="Hypertextovodkaz"/>
            <w:rFonts w:asciiTheme="minorHAnsi" w:hAnsiTheme="minorHAnsi" w:cstheme="minorHAnsi"/>
            <w:sz w:val="16"/>
            <w:szCs w:val="16"/>
          </w:rPr>
          <w:t>https://www.ireceptar.cz/zajimavosti/carodejnice-v-noci-30-dubna-pravy-vyznam-tradice.html</w:t>
        </w:r>
      </w:hyperlink>
    </w:p>
    <w:p w:rsidR="0045291A" w:rsidRPr="0045291A" w:rsidRDefault="0045291A" w:rsidP="00B54E72">
      <w:pPr>
        <w:pStyle w:val="Normlnweb"/>
        <w:numPr>
          <w:ilvl w:val="0"/>
          <w:numId w:val="11"/>
        </w:numPr>
        <w:jc w:val="both"/>
        <w:rPr>
          <w:rFonts w:asciiTheme="minorHAnsi" w:hAnsiTheme="minorHAnsi" w:cstheme="minorHAnsi"/>
          <w:color w:val="000000"/>
          <w:sz w:val="20"/>
          <w:szCs w:val="20"/>
        </w:rPr>
      </w:pPr>
      <w:r w:rsidRPr="0045291A">
        <w:rPr>
          <w:rFonts w:asciiTheme="minorHAnsi" w:hAnsiTheme="minorHAnsi" w:cstheme="minorHAnsi"/>
          <w:b/>
          <w:color w:val="000000"/>
          <w:sz w:val="20"/>
          <w:szCs w:val="20"/>
        </w:rPr>
        <w:t>Mezinárodní den 1. května se slaví jako svátek práce</w:t>
      </w:r>
      <w:r w:rsidRPr="0045291A">
        <w:rPr>
          <w:rFonts w:asciiTheme="minorHAnsi" w:hAnsiTheme="minorHAnsi" w:cstheme="minorHAnsi"/>
          <w:color w:val="000000"/>
          <w:sz w:val="20"/>
          <w:szCs w:val="20"/>
        </w:rPr>
        <w:t>. Málokdo ví, že tento den je uznán jako státní svátek většinou zemí světa, včetně téměř celého afrického kontinentu. Velmi populární je také v zemích Jižní Ameriky. Samotný svátek vznikl ke konci 19. století. Devatenácté století bylo ve znamení rozšíření dělnické vrstvy obyvatelstva, s tím souvisely postupně se objevující požadavky dělníků na zlepšení svých pracovních podmínek. Předobrazem budoucího svátku byly manifestace, kde dělníci požadovali zkrácení pracovní doby. Tyto manifestace byly typické pro Austrálii či Spojené státy. Svátek práce byl vyhlášen v roce 1889 II. Internacionálou na popud francouzských socialistů. Mělo se jednat o oslavu na paměť vypuknutí dělnické stávky v americkém Chicagu z roku 1886 (té se tehdy účastnilo na 300 tisíc dělníků, při nepokojích zemřelo několik lidí). Už o dva roky později se však sváteční den ujal i v českých zemích, poprvé se oficiálně slavil na pražském Střeleckém ostrově.</w:t>
      </w:r>
    </w:p>
    <w:p w:rsidR="0045291A" w:rsidRDefault="0045291A" w:rsidP="00B54E72">
      <w:pPr>
        <w:pStyle w:val="Normlnweb"/>
        <w:numPr>
          <w:ilvl w:val="0"/>
          <w:numId w:val="11"/>
        </w:numPr>
        <w:jc w:val="both"/>
        <w:rPr>
          <w:rFonts w:asciiTheme="minorHAnsi" w:hAnsiTheme="minorHAnsi" w:cstheme="minorHAnsi"/>
          <w:color w:val="000000"/>
          <w:sz w:val="20"/>
          <w:szCs w:val="20"/>
        </w:rPr>
      </w:pPr>
      <w:r w:rsidRPr="0045291A">
        <w:rPr>
          <w:rFonts w:asciiTheme="minorHAnsi" w:hAnsiTheme="minorHAnsi" w:cstheme="minorHAnsi"/>
          <w:b/>
          <w:color w:val="000000"/>
          <w:sz w:val="20"/>
          <w:szCs w:val="20"/>
        </w:rPr>
        <w:t>První máj je však v českém prostředí kromě dne oslav práce také svátkem všech zamilovaných.</w:t>
      </w:r>
      <w:r w:rsidRPr="0045291A">
        <w:rPr>
          <w:rFonts w:asciiTheme="minorHAnsi" w:hAnsiTheme="minorHAnsi" w:cstheme="minorHAnsi"/>
          <w:color w:val="000000"/>
          <w:sz w:val="20"/>
          <w:szCs w:val="20"/>
        </w:rPr>
        <w:t xml:space="preserve"> Svátek vychází z keltských a germánských tradic, kdy první květnový den byl oslavován jakožto doba plodnosti.  Ženy a dívky by v tento den měly být políbeny pod rozkvetlou třešní, aby následující rok neuschla. Nejvíce tuto tradici zpopularizoval pražský vrch Petřín, který je význačný svými rozkvetlými třešňovými alejemi.</w:t>
      </w:r>
    </w:p>
    <w:p w:rsidR="0045291A" w:rsidRPr="0045291A" w:rsidRDefault="0045291A" w:rsidP="0045291A">
      <w:pPr>
        <w:pStyle w:val="Normlnweb"/>
        <w:jc w:val="right"/>
        <w:rPr>
          <w:rFonts w:ascii="Arial" w:hAnsi="Arial" w:cs="Arial"/>
          <w:color w:val="000000"/>
          <w:sz w:val="21"/>
          <w:szCs w:val="21"/>
        </w:rPr>
      </w:pPr>
      <w:r w:rsidRPr="0045291A">
        <w:rPr>
          <w:rFonts w:asciiTheme="minorHAnsi" w:hAnsiTheme="minorHAnsi" w:cstheme="minorHAnsi"/>
          <w:color w:val="000000"/>
          <w:sz w:val="16"/>
          <w:szCs w:val="16"/>
        </w:rPr>
        <w:t>Zdroj: </w:t>
      </w:r>
      <w:hyperlink r:id="rId9" w:history="1">
        <w:r w:rsidRPr="0045291A">
          <w:rPr>
            <w:rStyle w:val="Hypertextovodkaz"/>
            <w:rFonts w:asciiTheme="minorHAnsi" w:hAnsiTheme="minorHAnsi" w:cstheme="minorHAnsi"/>
            <w:color w:val="2B398B"/>
            <w:sz w:val="16"/>
            <w:szCs w:val="16"/>
          </w:rPr>
          <w:t>https://eurozpravy.cz/domaci/spolecnost/256613-1-maj-kde-se-vzal-a-proc-cesi-slavi-svatek-spojeny-se-socialismem/</w:t>
        </w:r>
      </w:hyperlink>
      <w:r w:rsidRPr="0045291A">
        <w:rPr>
          <w:rFonts w:ascii="Arial" w:hAnsi="Arial" w:cs="Arial"/>
          <w:color w:val="000000"/>
          <w:sz w:val="21"/>
          <w:szCs w:val="21"/>
        </w:rPr>
        <w:br/>
      </w:r>
      <w:r w:rsidRPr="0045291A">
        <w:rPr>
          <w:rFonts w:ascii="Arial" w:hAnsi="Arial" w:cs="Arial"/>
          <w:color w:val="000000"/>
          <w:sz w:val="21"/>
          <w:szCs w:val="21"/>
        </w:rPr>
        <w:br/>
      </w:r>
    </w:p>
    <w:p w:rsidR="008843F9" w:rsidRPr="00687C95" w:rsidRDefault="008843F9">
      <w:pPr>
        <w:rPr>
          <w:b/>
          <w:sz w:val="24"/>
          <w:szCs w:val="24"/>
          <w:u w:val="single"/>
        </w:rPr>
      </w:pPr>
      <w:r w:rsidRPr="00687C95">
        <w:rPr>
          <w:b/>
          <w:sz w:val="24"/>
          <w:szCs w:val="24"/>
          <w:u w:val="single"/>
        </w:rPr>
        <w:t>Obecné instrukce:</w:t>
      </w:r>
    </w:p>
    <w:p w:rsidR="009813ED" w:rsidRDefault="00E058D9" w:rsidP="008843F9">
      <w:pPr>
        <w:pStyle w:val="Odstavecseseznamem"/>
        <w:numPr>
          <w:ilvl w:val="0"/>
          <w:numId w:val="2"/>
        </w:numPr>
        <w:rPr>
          <w:sz w:val="24"/>
          <w:szCs w:val="24"/>
        </w:rPr>
      </w:pPr>
      <w:r>
        <w:rPr>
          <w:noProof/>
          <w:sz w:val="24"/>
          <w:szCs w:val="24"/>
          <w:lang w:eastAsia="cs-CZ"/>
        </w:rPr>
        <w:drawing>
          <wp:anchor distT="0" distB="0" distL="114300" distR="114300" simplePos="0" relativeHeight="251659264" behindDoc="1" locked="0" layoutInCell="1" allowOverlap="1" wp14:anchorId="7FBED365" wp14:editId="56C0D103">
            <wp:simplePos x="0" y="0"/>
            <wp:positionH relativeFrom="column">
              <wp:posOffset>-347345</wp:posOffset>
            </wp:positionH>
            <wp:positionV relativeFrom="paragraph">
              <wp:posOffset>191770</wp:posOffset>
            </wp:positionV>
            <wp:extent cx="655320" cy="457200"/>
            <wp:effectExtent l="0" t="0" r="0" b="0"/>
            <wp:wrapTight wrapText="bothSides">
              <wp:wrapPolygon edited="0">
                <wp:start x="3767" y="0"/>
                <wp:lineTo x="0" y="3600"/>
                <wp:lineTo x="0" y="16200"/>
                <wp:lineTo x="3140" y="20700"/>
                <wp:lineTo x="11930" y="20700"/>
                <wp:lineTo x="13814" y="20700"/>
                <wp:lineTo x="20721" y="15300"/>
                <wp:lineTo x="20721" y="7200"/>
                <wp:lineTo x="20093" y="0"/>
                <wp:lineTo x="3767" y="0"/>
              </wp:wrapPolygon>
            </wp:wrapTight>
            <wp:docPr id="3" name="Obrázek 3" descr="C:\Users\uzivatel\AppData\Local\Microsoft\Windows\INetCache\IE\Y2B0M1A8\thumbs-up-4007573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zivatel\AppData\Local\Microsoft\Windows\INetCache\IE\Y2B0M1A8\thumbs-up-4007573_640[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532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13ED">
        <w:rPr>
          <w:sz w:val="24"/>
          <w:szCs w:val="24"/>
        </w:rPr>
        <w:t>Děkuji všem, zodpovědným, kteří v rámci samostudia zvládají své studijní povinnosti výborně a odeslali všechny úkoly + vypracovali i dobrovolný laboratorní úkol</w:t>
      </w:r>
      <w:r>
        <w:rPr>
          <w:sz w:val="24"/>
          <w:szCs w:val="24"/>
        </w:rPr>
        <w:t xml:space="preserve"> a zapojili se do fotografické soutěže</w:t>
      </w:r>
      <w:r w:rsidR="009813ED">
        <w:rPr>
          <w:sz w:val="24"/>
          <w:szCs w:val="24"/>
        </w:rPr>
        <w:t xml:space="preserve">! </w:t>
      </w:r>
    </w:p>
    <w:p w:rsidR="00687C95" w:rsidRDefault="009813ED" w:rsidP="008843F9">
      <w:pPr>
        <w:pStyle w:val="Odstavecseseznamem"/>
        <w:numPr>
          <w:ilvl w:val="0"/>
          <w:numId w:val="2"/>
        </w:numPr>
        <w:rPr>
          <w:sz w:val="24"/>
          <w:szCs w:val="24"/>
        </w:rPr>
      </w:pPr>
      <w:r>
        <w:rPr>
          <w:sz w:val="24"/>
          <w:szCs w:val="24"/>
        </w:rPr>
        <w:t>Prosím vás o o</w:t>
      </w:r>
      <w:r w:rsidR="00687C95">
        <w:rPr>
          <w:sz w:val="24"/>
          <w:szCs w:val="24"/>
        </w:rPr>
        <w:t xml:space="preserve">devzdávání </w:t>
      </w:r>
      <w:r w:rsidR="00B54E72">
        <w:rPr>
          <w:sz w:val="24"/>
          <w:szCs w:val="24"/>
        </w:rPr>
        <w:t>prezentace n</w:t>
      </w:r>
      <w:r w:rsidR="00580B33">
        <w:rPr>
          <w:sz w:val="24"/>
          <w:szCs w:val="24"/>
        </w:rPr>
        <w:t>a</w:t>
      </w:r>
      <w:r w:rsidR="00B54E72">
        <w:rPr>
          <w:sz w:val="24"/>
          <w:szCs w:val="24"/>
        </w:rPr>
        <w:t xml:space="preserve"> klíště</w:t>
      </w:r>
      <w:r w:rsidR="00687C95">
        <w:rPr>
          <w:sz w:val="24"/>
          <w:szCs w:val="24"/>
        </w:rPr>
        <w:t xml:space="preserve"> </w:t>
      </w:r>
      <w:r w:rsidR="00687C95" w:rsidRPr="00687C95">
        <w:rPr>
          <w:sz w:val="24"/>
          <w:szCs w:val="24"/>
          <w:u w:val="single"/>
        </w:rPr>
        <w:t xml:space="preserve">do </w:t>
      </w:r>
      <w:r w:rsidR="0045291A">
        <w:rPr>
          <w:sz w:val="24"/>
          <w:szCs w:val="24"/>
          <w:u w:val="single"/>
        </w:rPr>
        <w:t>čtvrtka</w:t>
      </w:r>
      <w:r w:rsidR="00687C95">
        <w:rPr>
          <w:sz w:val="24"/>
          <w:szCs w:val="24"/>
        </w:rPr>
        <w:t xml:space="preserve"> na e-mailovou adresu: </w:t>
      </w:r>
      <w:bookmarkStart w:id="0" w:name="_GoBack"/>
      <w:bookmarkEnd w:id="0"/>
      <w:r w:rsidR="004F1C9D">
        <w:rPr>
          <w:sz w:val="24"/>
          <w:szCs w:val="24"/>
        </w:rPr>
        <w:fldChar w:fldCharType="begin"/>
      </w:r>
      <w:r w:rsidR="004F1C9D">
        <w:rPr>
          <w:sz w:val="24"/>
          <w:szCs w:val="24"/>
        </w:rPr>
        <w:instrText xml:space="preserve"> HYPERLINK "mailto:</w:instrText>
      </w:r>
      <w:r w:rsidR="004F1C9D" w:rsidRPr="004F1C9D">
        <w:rPr>
          <w:sz w:val="24"/>
          <w:szCs w:val="24"/>
        </w:rPr>
        <w:instrText>koukalova@zsamszirovnice.cz</w:instrText>
      </w:r>
      <w:r w:rsidR="004F1C9D">
        <w:rPr>
          <w:sz w:val="24"/>
          <w:szCs w:val="24"/>
        </w:rPr>
        <w:instrText xml:space="preserve">" </w:instrText>
      </w:r>
      <w:r w:rsidR="004F1C9D">
        <w:rPr>
          <w:sz w:val="24"/>
          <w:szCs w:val="24"/>
        </w:rPr>
        <w:fldChar w:fldCharType="separate"/>
      </w:r>
      <w:r w:rsidR="004F1C9D" w:rsidRPr="00004966">
        <w:rPr>
          <w:rStyle w:val="Hypertextovodkaz"/>
          <w:sz w:val="24"/>
          <w:szCs w:val="24"/>
        </w:rPr>
        <w:t>koukalova@zsamszirovnice.cz</w:t>
      </w:r>
      <w:r w:rsidR="004F1C9D">
        <w:rPr>
          <w:sz w:val="24"/>
          <w:szCs w:val="24"/>
        </w:rPr>
        <w:fldChar w:fldCharType="end"/>
      </w:r>
    </w:p>
    <w:p w:rsidR="006D2A53" w:rsidRDefault="00687C95" w:rsidP="006D2A53">
      <w:pPr>
        <w:pStyle w:val="Odstavecseseznamem"/>
        <w:numPr>
          <w:ilvl w:val="0"/>
          <w:numId w:val="2"/>
        </w:numPr>
        <w:rPr>
          <w:sz w:val="24"/>
          <w:szCs w:val="24"/>
        </w:rPr>
      </w:pPr>
      <w:r w:rsidRPr="00687C95">
        <w:rPr>
          <w:sz w:val="24"/>
          <w:szCs w:val="24"/>
        </w:rPr>
        <w:t xml:space="preserve">Do dobrovolné fotografické soutěže s názvem Stopy jara se vás zapojilo hodně, posílejte prosím maximálně tři vaše nejpovedenější fotografie. Abych vše mohla vyhodnotit, jsem nucena soutěž ukončit 31. </w:t>
      </w:r>
      <w:r>
        <w:rPr>
          <w:sz w:val="24"/>
          <w:szCs w:val="24"/>
        </w:rPr>
        <w:t>k</w:t>
      </w:r>
      <w:r w:rsidRPr="00687C95">
        <w:rPr>
          <w:sz w:val="24"/>
          <w:szCs w:val="24"/>
        </w:rPr>
        <w:t>větna 2020. Tak fotografujte a dívejte se kolem sebe, jde vám to skvěle! Mám již spousty krásných fotografií. Děkuji.</w:t>
      </w:r>
    </w:p>
    <w:p w:rsidR="00687C95" w:rsidRPr="00687C95" w:rsidRDefault="00687C95" w:rsidP="006D2A53">
      <w:pPr>
        <w:pStyle w:val="Odstavecseseznamem"/>
        <w:numPr>
          <w:ilvl w:val="0"/>
          <w:numId w:val="2"/>
        </w:numPr>
        <w:rPr>
          <w:sz w:val="24"/>
          <w:szCs w:val="24"/>
        </w:rPr>
      </w:pPr>
      <w:r>
        <w:rPr>
          <w:sz w:val="24"/>
          <w:szCs w:val="24"/>
        </w:rPr>
        <w:t>Z probraných kapitol si prosím pište do svých sešitů z přírodopisu i nadále zápisky. Sešity si během měsíce června vyberu ke kontrole a v září s nimi budeme dále pracovat.</w:t>
      </w:r>
    </w:p>
    <w:p w:rsidR="008843F9" w:rsidRPr="00EB03F8" w:rsidRDefault="008843F9" w:rsidP="00EB03F8">
      <w:pPr>
        <w:jc w:val="center"/>
        <w:rPr>
          <w:sz w:val="32"/>
          <w:szCs w:val="32"/>
        </w:rPr>
      </w:pPr>
      <w:r w:rsidRPr="00EB03F8">
        <w:rPr>
          <w:b/>
          <w:sz w:val="32"/>
          <w:szCs w:val="32"/>
          <w:u w:val="single"/>
        </w:rPr>
        <w:lastRenderedPageBreak/>
        <w:t xml:space="preserve">Úkoly: od </w:t>
      </w:r>
      <w:r w:rsidR="00687C95">
        <w:rPr>
          <w:b/>
          <w:sz w:val="32"/>
          <w:szCs w:val="32"/>
          <w:u w:val="single"/>
        </w:rPr>
        <w:t>2</w:t>
      </w:r>
      <w:r w:rsidR="0045291A">
        <w:rPr>
          <w:b/>
          <w:sz w:val="32"/>
          <w:szCs w:val="32"/>
          <w:u w:val="single"/>
        </w:rPr>
        <w:t>7</w:t>
      </w:r>
      <w:r w:rsidRPr="00EB03F8">
        <w:rPr>
          <w:b/>
          <w:sz w:val="32"/>
          <w:szCs w:val="32"/>
          <w:u w:val="single"/>
        </w:rPr>
        <w:t xml:space="preserve">. </w:t>
      </w:r>
      <w:r w:rsidR="002F2D06" w:rsidRPr="00EB03F8">
        <w:rPr>
          <w:b/>
          <w:sz w:val="32"/>
          <w:szCs w:val="32"/>
          <w:u w:val="single"/>
        </w:rPr>
        <w:t>dubna</w:t>
      </w:r>
      <w:r w:rsidRPr="00EB03F8">
        <w:rPr>
          <w:b/>
          <w:sz w:val="32"/>
          <w:szCs w:val="32"/>
          <w:u w:val="single"/>
        </w:rPr>
        <w:t xml:space="preserve"> do </w:t>
      </w:r>
      <w:r w:rsidR="0045291A">
        <w:rPr>
          <w:b/>
          <w:sz w:val="32"/>
          <w:szCs w:val="32"/>
          <w:u w:val="single"/>
        </w:rPr>
        <w:t>30</w:t>
      </w:r>
      <w:r w:rsidRPr="00EB03F8">
        <w:rPr>
          <w:b/>
          <w:sz w:val="32"/>
          <w:szCs w:val="32"/>
          <w:u w:val="single"/>
        </w:rPr>
        <w:t xml:space="preserve">. </w:t>
      </w:r>
      <w:r w:rsidR="003C5097" w:rsidRPr="00EB03F8">
        <w:rPr>
          <w:b/>
          <w:sz w:val="32"/>
          <w:szCs w:val="32"/>
          <w:u w:val="single"/>
        </w:rPr>
        <w:t>dubna</w:t>
      </w:r>
      <w:r w:rsidRPr="00EB03F8">
        <w:rPr>
          <w:b/>
          <w:sz w:val="32"/>
          <w:szCs w:val="32"/>
          <w:u w:val="single"/>
        </w:rPr>
        <w:t xml:space="preserve"> 2020</w:t>
      </w:r>
      <w:r w:rsidR="00EB03F8">
        <w:rPr>
          <w:b/>
          <w:sz w:val="32"/>
          <w:szCs w:val="32"/>
          <w:u w:val="single"/>
        </w:rPr>
        <w:t xml:space="preserve"> </w:t>
      </w:r>
    </w:p>
    <w:p w:rsidR="008817A6" w:rsidRDefault="008817A6" w:rsidP="008817A6">
      <w:pPr>
        <w:rPr>
          <w:sz w:val="24"/>
          <w:szCs w:val="24"/>
        </w:rPr>
      </w:pPr>
      <w:r>
        <w:rPr>
          <w:sz w:val="24"/>
          <w:szCs w:val="24"/>
        </w:rPr>
        <w:t>OPAKOVÁNÍ:</w:t>
      </w:r>
    </w:p>
    <w:p w:rsidR="008843F9" w:rsidRPr="00D61BF8" w:rsidRDefault="008843F9" w:rsidP="008817A6">
      <w:pPr>
        <w:rPr>
          <w:sz w:val="24"/>
          <w:szCs w:val="24"/>
        </w:rPr>
      </w:pPr>
      <w:r w:rsidRPr="00C25434">
        <w:rPr>
          <w:sz w:val="28"/>
          <w:szCs w:val="28"/>
        </w:rPr>
        <w:t>Zopak</w:t>
      </w:r>
      <w:r w:rsidR="00804FD7" w:rsidRPr="00C25434">
        <w:rPr>
          <w:sz w:val="28"/>
          <w:szCs w:val="28"/>
        </w:rPr>
        <w:t>ujte</w:t>
      </w:r>
      <w:r w:rsidRPr="00C25434">
        <w:rPr>
          <w:sz w:val="28"/>
          <w:szCs w:val="28"/>
        </w:rPr>
        <w:t xml:space="preserve"> si  </w:t>
      </w:r>
      <w:r w:rsidR="0045291A">
        <w:rPr>
          <w:sz w:val="28"/>
          <w:szCs w:val="28"/>
        </w:rPr>
        <w:t xml:space="preserve">informace o </w:t>
      </w:r>
      <w:r w:rsidRPr="00C25434">
        <w:rPr>
          <w:sz w:val="28"/>
          <w:szCs w:val="28"/>
        </w:rPr>
        <w:t xml:space="preserve"> </w:t>
      </w:r>
      <w:r w:rsidR="0045291A">
        <w:rPr>
          <w:b/>
          <w:sz w:val="24"/>
          <w:szCs w:val="24"/>
        </w:rPr>
        <w:t>PAVOUCÍCH</w:t>
      </w:r>
      <w:r w:rsidR="00687C95" w:rsidRPr="00D61BF8">
        <w:rPr>
          <w:b/>
          <w:sz w:val="24"/>
          <w:szCs w:val="24"/>
        </w:rPr>
        <w:t xml:space="preserve"> (uč. </w:t>
      </w:r>
      <w:r w:rsidR="00580B33">
        <w:rPr>
          <w:b/>
          <w:sz w:val="24"/>
          <w:szCs w:val="24"/>
        </w:rPr>
        <w:t xml:space="preserve"> </w:t>
      </w:r>
      <w:proofErr w:type="gramStart"/>
      <w:r w:rsidR="00687C95" w:rsidRPr="00D61BF8">
        <w:rPr>
          <w:b/>
          <w:sz w:val="24"/>
          <w:szCs w:val="24"/>
        </w:rPr>
        <w:t>str.</w:t>
      </w:r>
      <w:proofErr w:type="gramEnd"/>
      <w:r w:rsidR="00687C95" w:rsidRPr="00D61BF8">
        <w:rPr>
          <w:b/>
          <w:sz w:val="24"/>
          <w:szCs w:val="24"/>
        </w:rPr>
        <w:t xml:space="preserve"> </w:t>
      </w:r>
      <w:r w:rsidR="00B54E72">
        <w:rPr>
          <w:b/>
          <w:sz w:val="24"/>
          <w:szCs w:val="24"/>
        </w:rPr>
        <w:t>72</w:t>
      </w:r>
      <w:r w:rsidR="00687C95" w:rsidRPr="00D61BF8">
        <w:rPr>
          <w:b/>
          <w:sz w:val="24"/>
          <w:szCs w:val="24"/>
        </w:rPr>
        <w:t xml:space="preserve"> – 7</w:t>
      </w:r>
      <w:r w:rsidR="00B54E72">
        <w:rPr>
          <w:b/>
          <w:sz w:val="24"/>
          <w:szCs w:val="24"/>
        </w:rPr>
        <w:t>3</w:t>
      </w:r>
      <w:r w:rsidR="00687C95" w:rsidRPr="00D61BF8">
        <w:rPr>
          <w:b/>
          <w:sz w:val="24"/>
          <w:szCs w:val="24"/>
        </w:rPr>
        <w:t>)</w:t>
      </w:r>
    </w:p>
    <w:p w:rsidR="002F2D06" w:rsidRDefault="008817A6" w:rsidP="008817A6">
      <w:pPr>
        <w:rPr>
          <w:sz w:val="24"/>
          <w:szCs w:val="24"/>
        </w:rPr>
      </w:pPr>
      <w:r>
        <w:rPr>
          <w:sz w:val="24"/>
          <w:szCs w:val="24"/>
        </w:rPr>
        <w:t>NOVÁ LÁTKA</w:t>
      </w:r>
      <w:r w:rsidR="003C5097">
        <w:rPr>
          <w:sz w:val="24"/>
          <w:szCs w:val="24"/>
        </w:rPr>
        <w:t xml:space="preserve"> </w:t>
      </w:r>
    </w:p>
    <w:p w:rsidR="00B54E72" w:rsidRDefault="008843F9" w:rsidP="008817A6">
      <w:pPr>
        <w:rPr>
          <w:b/>
          <w:sz w:val="28"/>
          <w:szCs w:val="28"/>
        </w:rPr>
      </w:pPr>
      <w:r w:rsidRPr="008817A6">
        <w:rPr>
          <w:sz w:val="24"/>
          <w:szCs w:val="24"/>
        </w:rPr>
        <w:t>Dopl</w:t>
      </w:r>
      <w:r w:rsidR="008817A6">
        <w:rPr>
          <w:sz w:val="24"/>
          <w:szCs w:val="24"/>
        </w:rPr>
        <w:t xml:space="preserve">ň si </w:t>
      </w:r>
      <w:r w:rsidRPr="008817A6">
        <w:rPr>
          <w:sz w:val="24"/>
          <w:szCs w:val="24"/>
        </w:rPr>
        <w:t xml:space="preserve">do sešitu zápisky </w:t>
      </w:r>
      <w:r w:rsidRPr="00C25434">
        <w:rPr>
          <w:sz w:val="28"/>
          <w:szCs w:val="28"/>
        </w:rPr>
        <w:t xml:space="preserve">z kapitoly </w:t>
      </w:r>
      <w:r w:rsidR="00D548E1">
        <w:rPr>
          <w:b/>
          <w:sz w:val="28"/>
          <w:szCs w:val="28"/>
        </w:rPr>
        <w:t xml:space="preserve">KLEPÍTKATCI </w:t>
      </w:r>
      <w:r w:rsidR="00B54E72">
        <w:rPr>
          <w:b/>
          <w:sz w:val="28"/>
          <w:szCs w:val="28"/>
        </w:rPr>
        <w:t>- pa</w:t>
      </w:r>
      <w:r w:rsidR="00580B33">
        <w:rPr>
          <w:b/>
          <w:sz w:val="28"/>
          <w:szCs w:val="28"/>
        </w:rPr>
        <w:t>v</w:t>
      </w:r>
      <w:r w:rsidR="00B54E72">
        <w:rPr>
          <w:b/>
          <w:sz w:val="28"/>
          <w:szCs w:val="28"/>
        </w:rPr>
        <w:t>oukovci</w:t>
      </w:r>
    </w:p>
    <w:p w:rsidR="00B54E72" w:rsidRDefault="00B54E72" w:rsidP="00B54E72">
      <w:pPr>
        <w:pStyle w:val="Odstavecseseznamem"/>
        <w:numPr>
          <w:ilvl w:val="0"/>
          <w:numId w:val="12"/>
        </w:numPr>
        <w:rPr>
          <w:b/>
          <w:sz w:val="28"/>
          <w:szCs w:val="28"/>
        </w:rPr>
      </w:pPr>
      <w:r>
        <w:rPr>
          <w:b/>
          <w:sz w:val="28"/>
          <w:szCs w:val="28"/>
        </w:rPr>
        <w:t>Sekáči</w:t>
      </w:r>
    </w:p>
    <w:p w:rsidR="00B54E72" w:rsidRDefault="00B54E72" w:rsidP="00B54E72">
      <w:pPr>
        <w:pStyle w:val="Odstavecseseznamem"/>
        <w:numPr>
          <w:ilvl w:val="0"/>
          <w:numId w:val="12"/>
        </w:numPr>
        <w:rPr>
          <w:b/>
          <w:sz w:val="28"/>
          <w:szCs w:val="28"/>
        </w:rPr>
      </w:pPr>
      <w:r>
        <w:rPr>
          <w:b/>
          <w:sz w:val="28"/>
          <w:szCs w:val="28"/>
        </w:rPr>
        <w:t>Roztoči</w:t>
      </w:r>
    </w:p>
    <w:p w:rsidR="00B54E72" w:rsidRPr="00580B33" w:rsidRDefault="00B54E72" w:rsidP="00B54E72">
      <w:pPr>
        <w:pStyle w:val="Odstavecseseznamem"/>
        <w:numPr>
          <w:ilvl w:val="0"/>
          <w:numId w:val="12"/>
        </w:numPr>
        <w:rPr>
          <w:sz w:val="24"/>
          <w:szCs w:val="24"/>
        </w:rPr>
      </w:pPr>
      <w:r>
        <w:rPr>
          <w:b/>
          <w:sz w:val="28"/>
          <w:szCs w:val="28"/>
        </w:rPr>
        <w:t xml:space="preserve">Štírci a šíři </w:t>
      </w:r>
      <w:r w:rsidR="00580B33" w:rsidRPr="00580B33">
        <w:rPr>
          <w:sz w:val="24"/>
          <w:szCs w:val="24"/>
        </w:rPr>
        <w:t xml:space="preserve">(str. 72 </w:t>
      </w:r>
      <w:r w:rsidR="00580B33">
        <w:rPr>
          <w:sz w:val="24"/>
          <w:szCs w:val="24"/>
        </w:rPr>
        <w:t>–</w:t>
      </w:r>
      <w:r w:rsidR="00580B33" w:rsidRPr="00580B33">
        <w:rPr>
          <w:sz w:val="24"/>
          <w:szCs w:val="24"/>
        </w:rPr>
        <w:t xml:space="preserve"> 73</w:t>
      </w:r>
      <w:r w:rsidR="00580B33">
        <w:rPr>
          <w:sz w:val="24"/>
          <w:szCs w:val="24"/>
        </w:rPr>
        <w:t>)</w:t>
      </w:r>
    </w:p>
    <w:p w:rsidR="007A01AB" w:rsidRDefault="007A01AB" w:rsidP="008817A6">
      <w:pPr>
        <w:rPr>
          <w:sz w:val="24"/>
          <w:szCs w:val="24"/>
        </w:rPr>
      </w:pPr>
      <w:r>
        <w:rPr>
          <w:sz w:val="24"/>
          <w:szCs w:val="24"/>
        </w:rPr>
        <w:t xml:space="preserve">Nápověda: </w:t>
      </w:r>
      <w:r w:rsidR="003B476B">
        <w:rPr>
          <w:sz w:val="24"/>
          <w:szCs w:val="24"/>
        </w:rPr>
        <w:t xml:space="preserve">(mějte alespoň 20 minut času, udělejte si zápisky podle odkazu na </w:t>
      </w:r>
      <w:proofErr w:type="spellStart"/>
      <w:r w:rsidR="003B476B">
        <w:rPr>
          <w:sz w:val="24"/>
          <w:szCs w:val="24"/>
        </w:rPr>
        <w:t>you</w:t>
      </w:r>
      <w:r w:rsidR="00580B33">
        <w:rPr>
          <w:sz w:val="24"/>
          <w:szCs w:val="24"/>
        </w:rPr>
        <w:t>T</w:t>
      </w:r>
      <w:r w:rsidR="003B476B">
        <w:rPr>
          <w:sz w:val="24"/>
          <w:szCs w:val="24"/>
        </w:rPr>
        <w:t>ube</w:t>
      </w:r>
      <w:proofErr w:type="spellEnd"/>
      <w:r w:rsidR="003B476B">
        <w:rPr>
          <w:sz w:val="24"/>
          <w:szCs w:val="24"/>
        </w:rPr>
        <w:t>)</w:t>
      </w:r>
    </w:p>
    <w:p w:rsidR="0028359B" w:rsidRDefault="0028359B" w:rsidP="0028359B">
      <w:pPr>
        <w:jc w:val="center"/>
        <w:rPr>
          <w:sz w:val="24"/>
          <w:szCs w:val="24"/>
        </w:rPr>
      </w:pPr>
      <w:r>
        <w:rPr>
          <w:sz w:val="24"/>
          <w:szCs w:val="24"/>
        </w:rPr>
        <w:t>!!!!!!!!!!!!!!!!</w:t>
      </w:r>
    </w:p>
    <w:p w:rsidR="00B54E72" w:rsidRDefault="00D548E1" w:rsidP="008817A6">
      <w:pPr>
        <w:rPr>
          <w:sz w:val="24"/>
          <w:szCs w:val="24"/>
        </w:rPr>
      </w:pPr>
      <w:r>
        <w:rPr>
          <w:sz w:val="24"/>
          <w:szCs w:val="24"/>
        </w:rPr>
        <w:t xml:space="preserve">Klepítkatci </w:t>
      </w:r>
      <w:r w:rsidR="00D61BF8">
        <w:rPr>
          <w:sz w:val="24"/>
          <w:szCs w:val="24"/>
        </w:rPr>
        <w:t>–</w:t>
      </w:r>
      <w:r>
        <w:rPr>
          <w:sz w:val="24"/>
          <w:szCs w:val="24"/>
        </w:rPr>
        <w:t xml:space="preserve"> </w:t>
      </w:r>
      <w:r w:rsidR="00D61BF8">
        <w:rPr>
          <w:sz w:val="24"/>
          <w:szCs w:val="24"/>
        </w:rPr>
        <w:t xml:space="preserve">pouze </w:t>
      </w:r>
      <w:r>
        <w:rPr>
          <w:sz w:val="24"/>
          <w:szCs w:val="24"/>
        </w:rPr>
        <w:t>pavoukovci</w:t>
      </w:r>
      <w:r w:rsidR="00D61BF8">
        <w:rPr>
          <w:sz w:val="24"/>
          <w:szCs w:val="24"/>
        </w:rPr>
        <w:t xml:space="preserve"> (T</w:t>
      </w:r>
      <w:r w:rsidR="00580B33">
        <w:rPr>
          <w:sz w:val="24"/>
          <w:szCs w:val="24"/>
        </w:rPr>
        <w:t>ato kapitola byla</w:t>
      </w:r>
      <w:r w:rsidR="00D61BF8">
        <w:rPr>
          <w:sz w:val="24"/>
          <w:szCs w:val="24"/>
        </w:rPr>
        <w:t xml:space="preserve"> rozděl</w:t>
      </w:r>
      <w:r w:rsidR="00580B33">
        <w:rPr>
          <w:sz w:val="24"/>
          <w:szCs w:val="24"/>
        </w:rPr>
        <w:t>ena</w:t>
      </w:r>
      <w:r w:rsidR="00D61BF8">
        <w:rPr>
          <w:sz w:val="24"/>
          <w:szCs w:val="24"/>
        </w:rPr>
        <w:t xml:space="preserve"> do dvou týdnů, nejprve </w:t>
      </w:r>
      <w:r w:rsidR="00580B33">
        <w:rPr>
          <w:sz w:val="24"/>
          <w:szCs w:val="24"/>
        </w:rPr>
        <w:t xml:space="preserve">jsme probrali </w:t>
      </w:r>
      <w:r w:rsidR="00D61BF8">
        <w:rPr>
          <w:sz w:val="24"/>
          <w:szCs w:val="24"/>
        </w:rPr>
        <w:t xml:space="preserve">pouze pavouky a </w:t>
      </w:r>
      <w:r w:rsidR="00580B33">
        <w:rPr>
          <w:sz w:val="24"/>
          <w:szCs w:val="24"/>
        </w:rPr>
        <w:t>nyní si doplníme</w:t>
      </w:r>
      <w:r w:rsidR="00D61BF8">
        <w:rPr>
          <w:sz w:val="24"/>
          <w:szCs w:val="24"/>
        </w:rPr>
        <w:t xml:space="preserve"> sekáč</w:t>
      </w:r>
      <w:r w:rsidR="00580B33">
        <w:rPr>
          <w:sz w:val="24"/>
          <w:szCs w:val="24"/>
        </w:rPr>
        <w:t>e</w:t>
      </w:r>
      <w:r w:rsidR="00D61BF8">
        <w:rPr>
          <w:sz w:val="24"/>
          <w:szCs w:val="24"/>
        </w:rPr>
        <w:t>, roztoč</w:t>
      </w:r>
      <w:r w:rsidR="00580B33">
        <w:rPr>
          <w:sz w:val="24"/>
          <w:szCs w:val="24"/>
        </w:rPr>
        <w:t>e</w:t>
      </w:r>
      <w:r w:rsidR="00D61BF8">
        <w:rPr>
          <w:sz w:val="24"/>
          <w:szCs w:val="24"/>
        </w:rPr>
        <w:t>, ští</w:t>
      </w:r>
      <w:r w:rsidR="00580B33">
        <w:rPr>
          <w:sz w:val="24"/>
          <w:szCs w:val="24"/>
        </w:rPr>
        <w:t>ry a</w:t>
      </w:r>
      <w:r w:rsidR="00D61BF8">
        <w:rPr>
          <w:sz w:val="24"/>
          <w:szCs w:val="24"/>
        </w:rPr>
        <w:t xml:space="preserve"> štír</w:t>
      </w:r>
      <w:r w:rsidR="00580B33">
        <w:rPr>
          <w:sz w:val="24"/>
          <w:szCs w:val="24"/>
        </w:rPr>
        <w:t>ky</w:t>
      </w:r>
      <w:r w:rsidR="00D61BF8">
        <w:rPr>
          <w:sz w:val="24"/>
          <w:szCs w:val="24"/>
        </w:rPr>
        <w:t>)</w:t>
      </w:r>
      <w:r w:rsidR="00EB03F8">
        <w:rPr>
          <w:sz w:val="24"/>
          <w:szCs w:val="24"/>
        </w:rPr>
        <w:t xml:space="preserve"> – </w:t>
      </w:r>
      <w:r w:rsidR="00EB03F8" w:rsidRPr="00322B5D">
        <w:rPr>
          <w:b/>
          <w:sz w:val="24"/>
          <w:szCs w:val="24"/>
        </w:rPr>
        <w:t>prezentace místo výkladu</w:t>
      </w:r>
      <w:r w:rsidR="00EB03F8">
        <w:rPr>
          <w:sz w:val="24"/>
          <w:szCs w:val="24"/>
        </w:rPr>
        <w:t xml:space="preserve">, </w:t>
      </w:r>
      <w:r w:rsidR="00322B5D">
        <w:rPr>
          <w:sz w:val="24"/>
          <w:szCs w:val="24"/>
        </w:rPr>
        <w:t>podle toho si můžete dělat zápisky</w:t>
      </w:r>
      <w:r w:rsidR="00EB03F8">
        <w:rPr>
          <w:sz w:val="24"/>
          <w:szCs w:val="24"/>
        </w:rPr>
        <w:t>, podívejte se prosím</w:t>
      </w:r>
      <w:r w:rsidR="00322B5D">
        <w:rPr>
          <w:sz w:val="24"/>
          <w:szCs w:val="24"/>
        </w:rPr>
        <w:t xml:space="preserve"> (moc pěkné</w:t>
      </w:r>
      <w:r w:rsidR="006B5FEB">
        <w:rPr>
          <w:sz w:val="24"/>
          <w:szCs w:val="24"/>
        </w:rPr>
        <w:t>):</w:t>
      </w:r>
      <w:r>
        <w:rPr>
          <w:sz w:val="24"/>
          <w:szCs w:val="24"/>
        </w:rPr>
        <w:t xml:space="preserve"> </w:t>
      </w:r>
    </w:p>
    <w:p w:rsidR="00B54E72" w:rsidRDefault="00410AED" w:rsidP="008817A6">
      <w:pPr>
        <w:rPr>
          <w:sz w:val="24"/>
          <w:szCs w:val="24"/>
        </w:rPr>
      </w:pPr>
      <w:hyperlink r:id="rId11" w:history="1">
        <w:r w:rsidR="00B54E72">
          <w:rPr>
            <w:rStyle w:val="Hypertextovodkaz"/>
          </w:rPr>
          <w:t>https://www.youtube.com/watch?v=JLECOsVQb2k&amp;t=24s</w:t>
        </w:r>
      </w:hyperlink>
    </w:p>
    <w:p w:rsidR="00EB03F8" w:rsidRDefault="006B5FEB" w:rsidP="008817A6">
      <w:pPr>
        <w:rPr>
          <w:sz w:val="24"/>
          <w:szCs w:val="24"/>
        </w:rPr>
      </w:pPr>
      <w:r>
        <w:rPr>
          <w:sz w:val="24"/>
          <w:szCs w:val="24"/>
        </w:rPr>
        <w:t xml:space="preserve">  </w:t>
      </w:r>
    </w:p>
    <w:p w:rsidR="008B7CB3" w:rsidRDefault="008B7CB3" w:rsidP="008B7CB3">
      <w:pPr>
        <w:rPr>
          <w:sz w:val="24"/>
          <w:szCs w:val="24"/>
        </w:rPr>
      </w:pPr>
      <w:r w:rsidRPr="008B7CB3">
        <w:rPr>
          <w:sz w:val="24"/>
          <w:szCs w:val="24"/>
        </w:rPr>
        <w:t>Zápisky</w:t>
      </w:r>
      <w:r w:rsidR="00733C83">
        <w:rPr>
          <w:sz w:val="24"/>
          <w:szCs w:val="24"/>
        </w:rPr>
        <w:t xml:space="preserve"> (nápověda)</w:t>
      </w:r>
      <w:r>
        <w:rPr>
          <w:sz w:val="24"/>
          <w:szCs w:val="24"/>
        </w:rPr>
        <w:t xml:space="preserve">: </w:t>
      </w:r>
    </w:p>
    <w:p w:rsidR="006B5FEB" w:rsidRDefault="008B7CB3" w:rsidP="008B7CB3">
      <w:pPr>
        <w:pStyle w:val="Odstavecseseznamem"/>
        <w:numPr>
          <w:ilvl w:val="0"/>
          <w:numId w:val="9"/>
        </w:numPr>
        <w:rPr>
          <w:sz w:val="24"/>
          <w:szCs w:val="24"/>
        </w:rPr>
      </w:pPr>
      <w:r>
        <w:rPr>
          <w:sz w:val="24"/>
          <w:szCs w:val="24"/>
        </w:rPr>
        <w:t xml:space="preserve">podle výše uvedeného odkazu na </w:t>
      </w:r>
      <w:proofErr w:type="spellStart"/>
      <w:r>
        <w:rPr>
          <w:sz w:val="24"/>
          <w:szCs w:val="24"/>
        </w:rPr>
        <w:t>youtube</w:t>
      </w:r>
      <w:proofErr w:type="spellEnd"/>
    </w:p>
    <w:p w:rsidR="008B7CB3" w:rsidRPr="00733C83" w:rsidRDefault="008B7CB3" w:rsidP="008B7CB3">
      <w:pPr>
        <w:pStyle w:val="Odstavecseseznamem"/>
        <w:numPr>
          <w:ilvl w:val="0"/>
          <w:numId w:val="9"/>
        </w:numPr>
        <w:rPr>
          <w:sz w:val="24"/>
          <w:szCs w:val="24"/>
        </w:rPr>
      </w:pPr>
      <w:r>
        <w:rPr>
          <w:sz w:val="24"/>
          <w:szCs w:val="24"/>
        </w:rPr>
        <w:t xml:space="preserve">přehled: kmen </w:t>
      </w:r>
      <w:r w:rsidRPr="008B7CB3">
        <w:rPr>
          <w:i/>
          <w:sz w:val="24"/>
          <w:szCs w:val="24"/>
        </w:rPr>
        <w:t>členovci</w:t>
      </w:r>
      <w:r>
        <w:rPr>
          <w:sz w:val="24"/>
          <w:szCs w:val="24"/>
        </w:rPr>
        <w:t xml:space="preserve">, podkmen </w:t>
      </w:r>
      <w:r w:rsidRPr="008B7CB3">
        <w:rPr>
          <w:i/>
          <w:sz w:val="24"/>
          <w:szCs w:val="24"/>
        </w:rPr>
        <w:t>klepítkatci</w:t>
      </w:r>
      <w:r>
        <w:rPr>
          <w:sz w:val="24"/>
          <w:szCs w:val="24"/>
        </w:rPr>
        <w:t xml:space="preserve">, třída </w:t>
      </w:r>
      <w:r w:rsidRPr="008B7CB3">
        <w:rPr>
          <w:i/>
          <w:sz w:val="24"/>
          <w:szCs w:val="24"/>
        </w:rPr>
        <w:t>pavoukovci</w:t>
      </w:r>
      <w:r>
        <w:rPr>
          <w:sz w:val="24"/>
          <w:szCs w:val="24"/>
        </w:rPr>
        <w:t xml:space="preserve">, řády </w:t>
      </w:r>
      <w:r w:rsidRPr="008B7CB3">
        <w:rPr>
          <w:i/>
          <w:sz w:val="24"/>
          <w:szCs w:val="24"/>
        </w:rPr>
        <w:t xml:space="preserve">pavouci, </w:t>
      </w:r>
      <w:r w:rsidR="00D61BF8" w:rsidRPr="006208D1">
        <w:rPr>
          <w:b/>
          <w:i/>
          <w:sz w:val="24"/>
          <w:szCs w:val="24"/>
        </w:rPr>
        <w:t>sekáči,</w:t>
      </w:r>
      <w:r w:rsidR="00D61BF8">
        <w:rPr>
          <w:i/>
          <w:sz w:val="24"/>
          <w:szCs w:val="24"/>
        </w:rPr>
        <w:t xml:space="preserve"> </w:t>
      </w:r>
      <w:r w:rsidRPr="006208D1">
        <w:rPr>
          <w:b/>
          <w:i/>
          <w:sz w:val="24"/>
          <w:szCs w:val="24"/>
        </w:rPr>
        <w:t>štíři</w:t>
      </w:r>
      <w:r w:rsidR="00D61BF8" w:rsidRPr="006208D1">
        <w:rPr>
          <w:b/>
          <w:i/>
          <w:sz w:val="24"/>
          <w:szCs w:val="24"/>
        </w:rPr>
        <w:t>, štírci, roztoči</w:t>
      </w:r>
      <w:r w:rsidR="00D61BF8">
        <w:rPr>
          <w:i/>
          <w:sz w:val="24"/>
          <w:szCs w:val="24"/>
        </w:rPr>
        <w:t>)</w:t>
      </w:r>
    </w:p>
    <w:p w:rsidR="00733C83" w:rsidRPr="008B7CB3" w:rsidRDefault="00733C83" w:rsidP="008B7CB3">
      <w:pPr>
        <w:pStyle w:val="Odstavecseseznamem"/>
        <w:numPr>
          <w:ilvl w:val="0"/>
          <w:numId w:val="9"/>
        </w:numPr>
        <w:rPr>
          <w:sz w:val="24"/>
          <w:szCs w:val="24"/>
        </w:rPr>
      </w:pPr>
      <w:r>
        <w:rPr>
          <w:sz w:val="24"/>
          <w:szCs w:val="24"/>
        </w:rPr>
        <w:t>všichni, k</w:t>
      </w:r>
      <w:r w:rsidR="006208D1">
        <w:rPr>
          <w:sz w:val="24"/>
          <w:szCs w:val="24"/>
        </w:rPr>
        <w:t>teří</w:t>
      </w:r>
      <w:r>
        <w:rPr>
          <w:sz w:val="24"/>
          <w:szCs w:val="24"/>
        </w:rPr>
        <w:t xml:space="preserve"> patří do skupiny kle</w:t>
      </w:r>
      <w:r w:rsidR="006208D1">
        <w:rPr>
          <w:sz w:val="24"/>
          <w:szCs w:val="24"/>
        </w:rPr>
        <w:t>pítkatců</w:t>
      </w:r>
      <w:r w:rsidR="009C4728">
        <w:rPr>
          <w:sz w:val="24"/>
          <w:szCs w:val="24"/>
        </w:rPr>
        <w:t>,</w:t>
      </w:r>
      <w:r w:rsidR="006208D1">
        <w:rPr>
          <w:sz w:val="24"/>
          <w:szCs w:val="24"/>
        </w:rPr>
        <w:t xml:space="preserve"> mají 4 páry končetin (</w:t>
      </w:r>
      <w:r>
        <w:rPr>
          <w:sz w:val="24"/>
          <w:szCs w:val="24"/>
        </w:rPr>
        <w:t>tzn. 8 kráčivých nohou)</w:t>
      </w:r>
    </w:p>
    <w:p w:rsidR="00D61BF8" w:rsidRDefault="00D61BF8" w:rsidP="008B7CB3">
      <w:pPr>
        <w:pStyle w:val="Odstavecseseznamem"/>
        <w:numPr>
          <w:ilvl w:val="0"/>
          <w:numId w:val="9"/>
        </w:numPr>
        <w:rPr>
          <w:sz w:val="24"/>
          <w:szCs w:val="24"/>
        </w:rPr>
      </w:pPr>
      <w:r>
        <w:rPr>
          <w:sz w:val="24"/>
          <w:szCs w:val="24"/>
        </w:rPr>
        <w:t xml:space="preserve">tento týden </w:t>
      </w:r>
      <w:r w:rsidR="006208D1">
        <w:rPr>
          <w:sz w:val="24"/>
          <w:szCs w:val="24"/>
        </w:rPr>
        <w:t xml:space="preserve">dokončíme klepítkatce a probereme </w:t>
      </w:r>
      <w:r w:rsidR="006208D1" w:rsidRPr="006208D1">
        <w:rPr>
          <w:b/>
          <w:sz w:val="24"/>
          <w:szCs w:val="24"/>
        </w:rPr>
        <w:t>sekáče, roztoče, štíry a štírky</w:t>
      </w:r>
      <w:r>
        <w:rPr>
          <w:sz w:val="24"/>
          <w:szCs w:val="24"/>
        </w:rPr>
        <w:t xml:space="preserve"> </w:t>
      </w:r>
    </w:p>
    <w:p w:rsidR="006208D1" w:rsidRDefault="006208D1" w:rsidP="008B7CB3">
      <w:pPr>
        <w:pStyle w:val="Odstavecseseznamem"/>
        <w:numPr>
          <w:ilvl w:val="0"/>
          <w:numId w:val="9"/>
        </w:numPr>
        <w:rPr>
          <w:sz w:val="24"/>
          <w:szCs w:val="24"/>
        </w:rPr>
      </w:pPr>
      <w:r>
        <w:rPr>
          <w:sz w:val="24"/>
          <w:szCs w:val="24"/>
        </w:rPr>
        <w:t>SEKÁČI – mají oblé tělo bez stopky mezi hlavohrudí a zadečkem, v případě nebezpečí mohou odlamovat své nápadně dlouhé končetiny, nedělají pavučiny, živí se dravě, zástupce: sekáč rohatý</w:t>
      </w:r>
    </w:p>
    <w:p w:rsidR="006208D1" w:rsidRDefault="006208D1" w:rsidP="008B7CB3">
      <w:pPr>
        <w:pStyle w:val="Odstavecseseznamem"/>
        <w:numPr>
          <w:ilvl w:val="0"/>
          <w:numId w:val="9"/>
        </w:numPr>
        <w:rPr>
          <w:sz w:val="24"/>
          <w:szCs w:val="24"/>
        </w:rPr>
      </w:pPr>
      <w:r>
        <w:rPr>
          <w:sz w:val="24"/>
          <w:szCs w:val="24"/>
        </w:rPr>
        <w:t xml:space="preserve">ROZTOČI </w:t>
      </w:r>
      <w:r w:rsidR="009C4728">
        <w:rPr>
          <w:sz w:val="24"/>
          <w:szCs w:val="24"/>
        </w:rPr>
        <w:t>–</w:t>
      </w:r>
      <w:r>
        <w:rPr>
          <w:sz w:val="24"/>
          <w:szCs w:val="24"/>
        </w:rPr>
        <w:t xml:space="preserve"> </w:t>
      </w:r>
      <w:r w:rsidR="009C4728">
        <w:rPr>
          <w:sz w:val="24"/>
          <w:szCs w:val="24"/>
        </w:rPr>
        <w:t xml:space="preserve">hlavohruď je srostlá se zadečkem, patří mezi parazity (živočichů i rostlin), jsou jen několik milimetrů velcí, larvy mají jen tři páry nohou, zástupci: svilušky, klíšťata, zákožky, </w:t>
      </w:r>
      <w:proofErr w:type="spellStart"/>
      <w:r w:rsidR="009C4728">
        <w:rPr>
          <w:sz w:val="24"/>
          <w:szCs w:val="24"/>
        </w:rPr>
        <w:t>kleštík</w:t>
      </w:r>
      <w:proofErr w:type="spellEnd"/>
      <w:r w:rsidR="009C4728">
        <w:rPr>
          <w:sz w:val="24"/>
          <w:szCs w:val="24"/>
        </w:rPr>
        <w:t xml:space="preserve"> včelí </w:t>
      </w:r>
    </w:p>
    <w:p w:rsidR="009C4728" w:rsidRDefault="009C4728" w:rsidP="008B7CB3">
      <w:pPr>
        <w:pStyle w:val="Odstavecseseznamem"/>
        <w:numPr>
          <w:ilvl w:val="0"/>
          <w:numId w:val="9"/>
        </w:numPr>
        <w:rPr>
          <w:sz w:val="24"/>
          <w:szCs w:val="24"/>
        </w:rPr>
      </w:pPr>
      <w:r>
        <w:rPr>
          <w:sz w:val="24"/>
          <w:szCs w:val="24"/>
        </w:rPr>
        <w:t>ŠTÍRCI – drobní živočichové, jed mají v makadlech, nemají zadeček protažený v „ocásek“ jako štíři, žijí v lesní hrabance, mechu a pod kůrou stromů, zástupce: štírek obecný</w:t>
      </w:r>
    </w:p>
    <w:p w:rsidR="009C4728" w:rsidRDefault="009C4728" w:rsidP="008B7CB3">
      <w:pPr>
        <w:pStyle w:val="Odstavecseseznamem"/>
        <w:numPr>
          <w:ilvl w:val="0"/>
          <w:numId w:val="9"/>
        </w:numPr>
        <w:rPr>
          <w:sz w:val="24"/>
          <w:szCs w:val="24"/>
        </w:rPr>
      </w:pPr>
      <w:r>
        <w:rPr>
          <w:sz w:val="24"/>
          <w:szCs w:val="24"/>
        </w:rPr>
        <w:lastRenderedPageBreak/>
        <w:t xml:space="preserve">ŠTÍŘI – žijí v tropech a subtropech (chovatelé v ČR je mají v teráriích, makadla jsou přeměna v silná klepeta, v zadní části těla mají jedový hrot, jsou vrcholovými predátory, zástupci: </w:t>
      </w:r>
      <w:proofErr w:type="spellStart"/>
      <w:r>
        <w:rPr>
          <w:sz w:val="24"/>
          <w:szCs w:val="24"/>
        </w:rPr>
        <w:t>veleštír</w:t>
      </w:r>
      <w:proofErr w:type="spellEnd"/>
      <w:r>
        <w:rPr>
          <w:sz w:val="24"/>
          <w:szCs w:val="24"/>
        </w:rPr>
        <w:t xml:space="preserve"> obrovský</w:t>
      </w:r>
    </w:p>
    <w:p w:rsidR="009C4728" w:rsidRDefault="009C4728" w:rsidP="009C4728">
      <w:pPr>
        <w:pStyle w:val="Odstavecseseznamem"/>
        <w:rPr>
          <w:sz w:val="24"/>
          <w:szCs w:val="24"/>
        </w:rPr>
      </w:pPr>
    </w:p>
    <w:p w:rsidR="008B7CB3" w:rsidRDefault="008B7CB3" w:rsidP="00FE370A">
      <w:pPr>
        <w:rPr>
          <w:sz w:val="24"/>
          <w:szCs w:val="24"/>
        </w:rPr>
      </w:pPr>
      <w:r w:rsidRPr="008B7CB3">
        <w:rPr>
          <w:sz w:val="24"/>
          <w:szCs w:val="24"/>
        </w:rPr>
        <w:t>Motivační do</w:t>
      </w:r>
      <w:r w:rsidR="0082034A">
        <w:rPr>
          <w:sz w:val="24"/>
          <w:szCs w:val="24"/>
        </w:rPr>
        <w:t>b</w:t>
      </w:r>
      <w:r w:rsidRPr="008B7CB3">
        <w:rPr>
          <w:sz w:val="24"/>
          <w:szCs w:val="24"/>
        </w:rPr>
        <w:t>rovo</w:t>
      </w:r>
      <w:r w:rsidR="00733C83">
        <w:rPr>
          <w:sz w:val="24"/>
          <w:szCs w:val="24"/>
        </w:rPr>
        <w:t>l</w:t>
      </w:r>
      <w:r w:rsidRPr="008B7CB3">
        <w:rPr>
          <w:sz w:val="24"/>
          <w:szCs w:val="24"/>
        </w:rPr>
        <w:t>ná videa</w:t>
      </w:r>
      <w:r>
        <w:rPr>
          <w:sz w:val="24"/>
          <w:szCs w:val="24"/>
        </w:rPr>
        <w:t>:</w:t>
      </w:r>
    </w:p>
    <w:p w:rsidR="009C4728" w:rsidRPr="009C4728" w:rsidRDefault="009C4728" w:rsidP="009C4728">
      <w:pPr>
        <w:pStyle w:val="Odstavecseseznamem"/>
        <w:numPr>
          <w:ilvl w:val="0"/>
          <w:numId w:val="14"/>
        </w:numPr>
        <w:rPr>
          <w:sz w:val="24"/>
          <w:szCs w:val="24"/>
        </w:rPr>
      </w:pPr>
      <w:r w:rsidRPr="009C4728">
        <w:rPr>
          <w:sz w:val="24"/>
          <w:szCs w:val="24"/>
        </w:rPr>
        <w:t>Největší a nejmenší štíři na výstavě v ZOO Praha</w:t>
      </w:r>
    </w:p>
    <w:p w:rsidR="00E058D9" w:rsidRDefault="00410AED" w:rsidP="00FE370A">
      <w:hyperlink r:id="rId12" w:history="1">
        <w:r w:rsidR="009C4728">
          <w:rPr>
            <w:rStyle w:val="Hypertextovodkaz"/>
          </w:rPr>
          <w:t>https://www.youtube.com/watch?v=R-uBU7Spe1s</w:t>
        </w:r>
      </w:hyperlink>
    </w:p>
    <w:p w:rsidR="009C4728" w:rsidRDefault="009C4728" w:rsidP="009C4728">
      <w:pPr>
        <w:pStyle w:val="Odstavecseseznamem"/>
        <w:numPr>
          <w:ilvl w:val="0"/>
          <w:numId w:val="14"/>
        </w:numPr>
      </w:pPr>
      <w:r>
        <w:t>Představení štírů</w:t>
      </w:r>
    </w:p>
    <w:p w:rsidR="009C4728" w:rsidRDefault="00410AED" w:rsidP="009C4728">
      <w:hyperlink r:id="rId13" w:history="1">
        <w:r w:rsidR="009C4728">
          <w:rPr>
            <w:rStyle w:val="Hypertextovodkaz"/>
          </w:rPr>
          <w:t>https://www.youtube.com/watch?v=7h9YJ7hIBVM</w:t>
        </w:r>
      </w:hyperlink>
    </w:p>
    <w:p w:rsidR="009C4728" w:rsidRDefault="009C4728" w:rsidP="009C4728">
      <w:pPr>
        <w:pStyle w:val="Odstavecseseznamem"/>
        <w:numPr>
          <w:ilvl w:val="0"/>
          <w:numId w:val="14"/>
        </w:numPr>
      </w:pPr>
      <w:r>
        <w:t>Neuvěřitelný svět pavouků – dokument</w:t>
      </w:r>
    </w:p>
    <w:p w:rsidR="009C4728" w:rsidRDefault="00410AED" w:rsidP="009C4728">
      <w:hyperlink r:id="rId14" w:history="1">
        <w:r w:rsidR="009C4728">
          <w:rPr>
            <w:rStyle w:val="Hypertextovodkaz"/>
          </w:rPr>
          <w:t>https://www.youtube.com/watch?v=xCBFuKrU-qc</w:t>
        </w:r>
      </w:hyperlink>
    </w:p>
    <w:p w:rsidR="009C4728" w:rsidRDefault="009C4728" w:rsidP="009C4728">
      <w:pPr>
        <w:pStyle w:val="Odstavecseseznamem"/>
        <w:numPr>
          <w:ilvl w:val="0"/>
          <w:numId w:val="14"/>
        </w:numPr>
      </w:pPr>
      <w:r>
        <w:t>Jak na svilušky</w:t>
      </w:r>
    </w:p>
    <w:p w:rsidR="009C4728" w:rsidRDefault="00410AED" w:rsidP="009C4728">
      <w:hyperlink r:id="rId15" w:history="1">
        <w:r w:rsidR="009C4728">
          <w:rPr>
            <w:rStyle w:val="Hypertextovodkaz"/>
          </w:rPr>
          <w:t>https://www.youtube.com/watch?v=f6Z_rdN2-bE</w:t>
        </w:r>
      </w:hyperlink>
    </w:p>
    <w:p w:rsidR="009C4728" w:rsidRDefault="009C4728" w:rsidP="009C4728"/>
    <w:p w:rsidR="009C4728" w:rsidRDefault="009C4728" w:rsidP="009C4728"/>
    <w:p w:rsidR="009C4728" w:rsidRPr="009C4728" w:rsidRDefault="009C4728" w:rsidP="009C4728">
      <w:pPr>
        <w:pStyle w:val="Odstavecseseznamem"/>
        <w:rPr>
          <w:sz w:val="24"/>
          <w:szCs w:val="24"/>
          <w:highlight w:val="yellow"/>
        </w:rPr>
      </w:pPr>
    </w:p>
    <w:p w:rsidR="006B5FEB" w:rsidRPr="00580B33" w:rsidRDefault="00B54E72" w:rsidP="00FE370A">
      <w:pPr>
        <w:rPr>
          <w:b/>
          <w:sz w:val="36"/>
          <w:szCs w:val="36"/>
          <w:highlight w:val="yellow"/>
        </w:rPr>
      </w:pPr>
      <w:r w:rsidRPr="00580B33">
        <w:rPr>
          <w:sz w:val="36"/>
          <w:szCs w:val="36"/>
          <w:highlight w:val="yellow"/>
          <w:u w:val="single"/>
        </w:rPr>
        <w:t xml:space="preserve">Úkol o </w:t>
      </w:r>
      <w:r w:rsidR="00580B33" w:rsidRPr="00580B33">
        <w:rPr>
          <w:sz w:val="36"/>
          <w:szCs w:val="36"/>
          <w:highlight w:val="yellow"/>
          <w:u w:val="single"/>
        </w:rPr>
        <w:t>čtvrtka</w:t>
      </w:r>
      <w:r w:rsidRPr="00580B33">
        <w:rPr>
          <w:sz w:val="36"/>
          <w:szCs w:val="36"/>
          <w:highlight w:val="yellow"/>
          <w:u w:val="single"/>
        </w:rPr>
        <w:t xml:space="preserve"> </w:t>
      </w:r>
      <w:proofErr w:type="gramStart"/>
      <w:r w:rsidRPr="00580B33">
        <w:rPr>
          <w:sz w:val="36"/>
          <w:szCs w:val="36"/>
          <w:highlight w:val="yellow"/>
          <w:u w:val="single"/>
        </w:rPr>
        <w:t>30.4.2020</w:t>
      </w:r>
      <w:proofErr w:type="gramEnd"/>
      <w:r w:rsidR="0028359B" w:rsidRPr="00580B33">
        <w:rPr>
          <w:sz w:val="36"/>
          <w:szCs w:val="36"/>
          <w:highlight w:val="yellow"/>
        </w:rPr>
        <w:t xml:space="preserve"> – </w:t>
      </w:r>
      <w:r w:rsidRPr="00580B33">
        <w:rPr>
          <w:b/>
          <w:sz w:val="36"/>
          <w:szCs w:val="36"/>
          <w:highlight w:val="yellow"/>
        </w:rPr>
        <w:t>Vytvořte prezentaci o klíštěti!!!</w:t>
      </w:r>
    </w:p>
    <w:p w:rsidR="00B54E72" w:rsidRPr="00B54E72" w:rsidRDefault="00B54E72" w:rsidP="00B54E72">
      <w:pPr>
        <w:pStyle w:val="Odstavecseseznamem"/>
        <w:numPr>
          <w:ilvl w:val="0"/>
          <w:numId w:val="13"/>
        </w:numPr>
        <w:rPr>
          <w:sz w:val="24"/>
          <w:szCs w:val="24"/>
        </w:rPr>
      </w:pPr>
      <w:r w:rsidRPr="00B54E72">
        <w:rPr>
          <w:sz w:val="24"/>
          <w:szCs w:val="24"/>
        </w:rPr>
        <w:t>nezapomeňte na zařazení klíštěte zoologického systému</w:t>
      </w:r>
    </w:p>
    <w:p w:rsidR="00B54E72" w:rsidRDefault="00B54E72" w:rsidP="00B54E72">
      <w:pPr>
        <w:pStyle w:val="Odstavecseseznamem"/>
        <w:numPr>
          <w:ilvl w:val="0"/>
          <w:numId w:val="13"/>
        </w:numPr>
        <w:rPr>
          <w:sz w:val="24"/>
          <w:szCs w:val="24"/>
        </w:rPr>
      </w:pPr>
      <w:r w:rsidRPr="00B54E72">
        <w:rPr>
          <w:sz w:val="24"/>
          <w:szCs w:val="24"/>
        </w:rPr>
        <w:t>latinské označení</w:t>
      </w:r>
    </w:p>
    <w:p w:rsidR="00B54E72" w:rsidRPr="00B54E72" w:rsidRDefault="00B54E72" w:rsidP="00B54E72">
      <w:pPr>
        <w:pStyle w:val="Odstavecseseznamem"/>
        <w:numPr>
          <w:ilvl w:val="0"/>
          <w:numId w:val="13"/>
        </w:numPr>
        <w:rPr>
          <w:sz w:val="24"/>
          <w:szCs w:val="24"/>
        </w:rPr>
      </w:pPr>
      <w:r>
        <w:rPr>
          <w:sz w:val="24"/>
          <w:szCs w:val="24"/>
        </w:rPr>
        <w:t>popis s obrázkem</w:t>
      </w:r>
    </w:p>
    <w:p w:rsidR="00B54E72" w:rsidRPr="00B54E72" w:rsidRDefault="00B54E72" w:rsidP="00B54E72">
      <w:pPr>
        <w:pStyle w:val="Odstavecseseznamem"/>
        <w:numPr>
          <w:ilvl w:val="0"/>
          <w:numId w:val="13"/>
        </w:numPr>
        <w:rPr>
          <w:sz w:val="24"/>
          <w:szCs w:val="24"/>
        </w:rPr>
      </w:pPr>
      <w:r w:rsidRPr="00B54E72">
        <w:rPr>
          <w:sz w:val="24"/>
          <w:szCs w:val="24"/>
        </w:rPr>
        <w:t>výskyt</w:t>
      </w:r>
    </w:p>
    <w:p w:rsidR="00B54E72" w:rsidRPr="00B54E72" w:rsidRDefault="00B54E72" w:rsidP="00B54E72">
      <w:pPr>
        <w:pStyle w:val="Odstavecseseznamem"/>
        <w:numPr>
          <w:ilvl w:val="0"/>
          <w:numId w:val="13"/>
        </w:numPr>
        <w:rPr>
          <w:sz w:val="24"/>
          <w:szCs w:val="24"/>
        </w:rPr>
      </w:pPr>
      <w:r w:rsidRPr="00B54E72">
        <w:rPr>
          <w:sz w:val="24"/>
          <w:szCs w:val="24"/>
        </w:rPr>
        <w:t>vývojová stádia klíštěte</w:t>
      </w:r>
    </w:p>
    <w:p w:rsidR="00B54E72" w:rsidRPr="00B54E72" w:rsidRDefault="00B54E72" w:rsidP="00B54E72">
      <w:pPr>
        <w:pStyle w:val="Odstavecseseznamem"/>
        <w:numPr>
          <w:ilvl w:val="0"/>
          <w:numId w:val="13"/>
        </w:numPr>
        <w:rPr>
          <w:sz w:val="24"/>
          <w:szCs w:val="24"/>
        </w:rPr>
      </w:pPr>
      <w:r w:rsidRPr="00B54E72">
        <w:rPr>
          <w:sz w:val="24"/>
          <w:szCs w:val="24"/>
        </w:rPr>
        <w:t>způsob výživy</w:t>
      </w:r>
    </w:p>
    <w:p w:rsidR="00B54E72" w:rsidRPr="00B54E72" w:rsidRDefault="00B54E72" w:rsidP="00B54E72">
      <w:pPr>
        <w:pStyle w:val="Odstavecseseznamem"/>
        <w:numPr>
          <w:ilvl w:val="0"/>
          <w:numId w:val="13"/>
        </w:numPr>
        <w:rPr>
          <w:sz w:val="24"/>
          <w:szCs w:val="24"/>
        </w:rPr>
      </w:pPr>
      <w:r w:rsidRPr="00B54E72">
        <w:rPr>
          <w:sz w:val="24"/>
          <w:szCs w:val="24"/>
        </w:rPr>
        <w:t>nebezpečí pro člověka, prevenci, přenos onemocnění</w:t>
      </w:r>
    </w:p>
    <w:p w:rsidR="00B54E72" w:rsidRDefault="00B54E72" w:rsidP="00B54E72">
      <w:pPr>
        <w:pStyle w:val="Odstavecseseznamem"/>
        <w:numPr>
          <w:ilvl w:val="0"/>
          <w:numId w:val="13"/>
        </w:numPr>
        <w:rPr>
          <w:sz w:val="24"/>
          <w:szCs w:val="24"/>
        </w:rPr>
      </w:pPr>
      <w:r w:rsidRPr="00B54E72">
        <w:rPr>
          <w:sz w:val="24"/>
          <w:szCs w:val="24"/>
        </w:rPr>
        <w:t>způsob odstranění klíštěte</w:t>
      </w:r>
    </w:p>
    <w:p w:rsidR="00B54E72" w:rsidRDefault="00B54E72" w:rsidP="00B54E72">
      <w:pPr>
        <w:pStyle w:val="Odstavecseseznamem"/>
        <w:numPr>
          <w:ilvl w:val="0"/>
          <w:numId w:val="13"/>
        </w:numPr>
        <w:rPr>
          <w:sz w:val="24"/>
          <w:szCs w:val="24"/>
        </w:rPr>
      </w:pPr>
      <w:r>
        <w:rPr>
          <w:sz w:val="24"/>
          <w:szCs w:val="24"/>
        </w:rPr>
        <w:t>zajímavosti</w:t>
      </w:r>
    </w:p>
    <w:p w:rsidR="006208D1" w:rsidRDefault="009C4728" w:rsidP="00B54E72">
      <w:pPr>
        <w:pStyle w:val="Odstavecseseznamem"/>
        <w:numPr>
          <w:ilvl w:val="0"/>
          <w:numId w:val="13"/>
        </w:numPr>
        <w:rPr>
          <w:sz w:val="24"/>
          <w:szCs w:val="24"/>
        </w:rPr>
      </w:pPr>
      <w:r>
        <w:rPr>
          <w:noProof/>
          <w:sz w:val="24"/>
          <w:szCs w:val="24"/>
          <w:lang w:eastAsia="cs-CZ"/>
        </w:rPr>
        <w:drawing>
          <wp:anchor distT="0" distB="0" distL="114300" distR="114300" simplePos="0" relativeHeight="251661312" behindDoc="1" locked="0" layoutInCell="1" allowOverlap="1" wp14:anchorId="601E524A" wp14:editId="0647D5B3">
            <wp:simplePos x="0" y="0"/>
            <wp:positionH relativeFrom="column">
              <wp:posOffset>4577080</wp:posOffset>
            </wp:positionH>
            <wp:positionV relativeFrom="paragraph">
              <wp:posOffset>186690</wp:posOffset>
            </wp:positionV>
            <wp:extent cx="400050" cy="400050"/>
            <wp:effectExtent l="0" t="0" r="0" b="0"/>
            <wp:wrapTight wrapText="bothSides">
              <wp:wrapPolygon edited="0">
                <wp:start x="5143" y="0"/>
                <wp:lineTo x="0" y="5143"/>
                <wp:lineTo x="0" y="17486"/>
                <wp:lineTo x="5143" y="20571"/>
                <wp:lineTo x="15429" y="20571"/>
                <wp:lineTo x="20571" y="17486"/>
                <wp:lineTo x="20571" y="5143"/>
                <wp:lineTo x="15429" y="0"/>
                <wp:lineTo x="5143" y="0"/>
              </wp:wrapPolygon>
            </wp:wrapTight>
            <wp:docPr id="31" name="Obrázek 31" descr="C:\Users\uzivatel\AppData\Local\Microsoft\Windows\INetCache\IE\Y2B0M1A8\150px-Smiley.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C:\Users\uzivatel\AppData\Local\Microsoft\Windows\INetCache\IE\Y2B0M1A8\150px-Smiley.svg[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6208D1">
        <w:rPr>
          <w:sz w:val="24"/>
          <w:szCs w:val="24"/>
        </w:rPr>
        <w:t>zdroje</w:t>
      </w:r>
    </w:p>
    <w:p w:rsidR="006208D1" w:rsidRDefault="00580B33" w:rsidP="00B54E72">
      <w:pPr>
        <w:pStyle w:val="Odstavecseseznamem"/>
        <w:numPr>
          <w:ilvl w:val="0"/>
          <w:numId w:val="13"/>
        </w:numPr>
        <w:rPr>
          <w:sz w:val="24"/>
          <w:szCs w:val="24"/>
        </w:rPr>
      </w:pPr>
      <w:r>
        <w:rPr>
          <w:sz w:val="24"/>
          <w:szCs w:val="24"/>
        </w:rPr>
        <w:t xml:space="preserve">moc se těším na </w:t>
      </w:r>
      <w:r w:rsidR="006208D1">
        <w:rPr>
          <w:sz w:val="24"/>
          <w:szCs w:val="24"/>
        </w:rPr>
        <w:t xml:space="preserve">zajímavé prezentace </w:t>
      </w:r>
    </w:p>
    <w:p w:rsidR="006208D1" w:rsidRPr="009C4728" w:rsidRDefault="006208D1" w:rsidP="00B54E72">
      <w:pPr>
        <w:pStyle w:val="Odstavecseseznamem"/>
        <w:numPr>
          <w:ilvl w:val="0"/>
          <w:numId w:val="13"/>
        </w:numPr>
        <w:rPr>
          <w:b/>
          <w:sz w:val="24"/>
          <w:szCs w:val="24"/>
        </w:rPr>
      </w:pPr>
      <w:r w:rsidRPr="009C4728">
        <w:rPr>
          <w:b/>
          <w:sz w:val="24"/>
          <w:szCs w:val="24"/>
        </w:rPr>
        <w:t xml:space="preserve">vypracuje úkol včas, ať máte prodloužený víkend </w:t>
      </w:r>
      <w:r w:rsidR="00580B33">
        <w:rPr>
          <w:b/>
          <w:sz w:val="24"/>
          <w:szCs w:val="24"/>
        </w:rPr>
        <w:t>klidný</w:t>
      </w:r>
      <w:r w:rsidRPr="009C4728">
        <w:rPr>
          <w:b/>
          <w:sz w:val="24"/>
          <w:szCs w:val="24"/>
        </w:rPr>
        <w:t xml:space="preserve"> </w:t>
      </w:r>
    </w:p>
    <w:sectPr w:rsidR="006208D1" w:rsidRPr="009C4728">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AED" w:rsidRDefault="00410AED" w:rsidP="00C25434">
      <w:pPr>
        <w:spacing w:after="0" w:line="240" w:lineRule="auto"/>
      </w:pPr>
      <w:r>
        <w:separator/>
      </w:r>
    </w:p>
  </w:endnote>
  <w:endnote w:type="continuationSeparator" w:id="0">
    <w:p w:rsidR="00410AED" w:rsidRDefault="00410AED" w:rsidP="00C25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9541595"/>
      <w:docPartObj>
        <w:docPartGallery w:val="Page Numbers (Bottom of Page)"/>
        <w:docPartUnique/>
      </w:docPartObj>
    </w:sdtPr>
    <w:sdtEndPr/>
    <w:sdtContent>
      <w:p w:rsidR="00C25434" w:rsidRDefault="00C25434">
        <w:pPr>
          <w:pStyle w:val="Zpat"/>
          <w:jc w:val="right"/>
        </w:pPr>
        <w:r>
          <w:fldChar w:fldCharType="begin"/>
        </w:r>
        <w:r>
          <w:instrText>PAGE   \* MERGEFORMAT</w:instrText>
        </w:r>
        <w:r>
          <w:fldChar w:fldCharType="separate"/>
        </w:r>
        <w:r w:rsidR="004F1C9D">
          <w:rPr>
            <w:noProof/>
          </w:rPr>
          <w:t>3</w:t>
        </w:r>
        <w:r>
          <w:fldChar w:fldCharType="end"/>
        </w:r>
      </w:p>
    </w:sdtContent>
  </w:sdt>
  <w:p w:rsidR="00C25434" w:rsidRDefault="00C2543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AED" w:rsidRDefault="00410AED" w:rsidP="00C25434">
      <w:pPr>
        <w:spacing w:after="0" w:line="240" w:lineRule="auto"/>
      </w:pPr>
      <w:r>
        <w:separator/>
      </w:r>
    </w:p>
  </w:footnote>
  <w:footnote w:type="continuationSeparator" w:id="0">
    <w:p w:rsidR="00410AED" w:rsidRDefault="00410AED" w:rsidP="00C254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F22C8"/>
    <w:multiLevelType w:val="hybridMultilevel"/>
    <w:tmpl w:val="CA96830E"/>
    <w:lvl w:ilvl="0" w:tplc="D92C13F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D800EC1"/>
    <w:multiLevelType w:val="hybridMultilevel"/>
    <w:tmpl w:val="B23C21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7DB53F3"/>
    <w:multiLevelType w:val="hybridMultilevel"/>
    <w:tmpl w:val="321005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1946D59"/>
    <w:multiLevelType w:val="hybridMultilevel"/>
    <w:tmpl w:val="B7AE0C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1312C7"/>
    <w:multiLevelType w:val="hybridMultilevel"/>
    <w:tmpl w:val="40B252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D6A52C5"/>
    <w:multiLevelType w:val="hybridMultilevel"/>
    <w:tmpl w:val="2D1AA9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09A0B4C"/>
    <w:multiLevelType w:val="hybridMultilevel"/>
    <w:tmpl w:val="40F463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F5375B4"/>
    <w:multiLevelType w:val="hybridMultilevel"/>
    <w:tmpl w:val="92729F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9544423"/>
    <w:multiLevelType w:val="hybridMultilevel"/>
    <w:tmpl w:val="6832A2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08F0B5B"/>
    <w:multiLevelType w:val="hybridMultilevel"/>
    <w:tmpl w:val="4C1072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67D1450"/>
    <w:multiLevelType w:val="hybridMultilevel"/>
    <w:tmpl w:val="104EFE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A13199C"/>
    <w:multiLevelType w:val="hybridMultilevel"/>
    <w:tmpl w:val="32AEAA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5382D79"/>
    <w:multiLevelType w:val="hybridMultilevel"/>
    <w:tmpl w:val="3B7A05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CC7412A"/>
    <w:multiLevelType w:val="hybridMultilevel"/>
    <w:tmpl w:val="089A43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3"/>
  </w:num>
  <w:num w:numId="3">
    <w:abstractNumId w:val="0"/>
  </w:num>
  <w:num w:numId="4">
    <w:abstractNumId w:val="13"/>
  </w:num>
  <w:num w:numId="5">
    <w:abstractNumId w:val="2"/>
  </w:num>
  <w:num w:numId="6">
    <w:abstractNumId w:val="7"/>
  </w:num>
  <w:num w:numId="7">
    <w:abstractNumId w:val="6"/>
  </w:num>
  <w:num w:numId="8">
    <w:abstractNumId w:val="5"/>
  </w:num>
  <w:num w:numId="9">
    <w:abstractNumId w:val="9"/>
  </w:num>
  <w:num w:numId="10">
    <w:abstractNumId w:val="4"/>
  </w:num>
  <w:num w:numId="11">
    <w:abstractNumId w:val="12"/>
  </w:num>
  <w:num w:numId="12">
    <w:abstractNumId w:val="10"/>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B82"/>
    <w:rsid w:val="000104D0"/>
    <w:rsid w:val="00024AB3"/>
    <w:rsid w:val="00037343"/>
    <w:rsid w:val="0006711A"/>
    <w:rsid w:val="000967BF"/>
    <w:rsid w:val="000D3D3A"/>
    <w:rsid w:val="00106AB2"/>
    <w:rsid w:val="00120364"/>
    <w:rsid w:val="001661E0"/>
    <w:rsid w:val="001A1A63"/>
    <w:rsid w:val="001C281C"/>
    <w:rsid w:val="001E1DFF"/>
    <w:rsid w:val="00214B82"/>
    <w:rsid w:val="00253EBB"/>
    <w:rsid w:val="0028359B"/>
    <w:rsid w:val="002F2D06"/>
    <w:rsid w:val="002F5D30"/>
    <w:rsid w:val="00322B5D"/>
    <w:rsid w:val="0032321D"/>
    <w:rsid w:val="00347345"/>
    <w:rsid w:val="00384563"/>
    <w:rsid w:val="003B476B"/>
    <w:rsid w:val="003C43A0"/>
    <w:rsid w:val="003C5097"/>
    <w:rsid w:val="00410AED"/>
    <w:rsid w:val="0045291A"/>
    <w:rsid w:val="004E5827"/>
    <w:rsid w:val="004F1C9D"/>
    <w:rsid w:val="00512312"/>
    <w:rsid w:val="0056336B"/>
    <w:rsid w:val="00580B33"/>
    <w:rsid w:val="005E3F2C"/>
    <w:rsid w:val="005F526D"/>
    <w:rsid w:val="00617843"/>
    <w:rsid w:val="006208D1"/>
    <w:rsid w:val="00626764"/>
    <w:rsid w:val="00687C95"/>
    <w:rsid w:val="006B5FEB"/>
    <w:rsid w:val="006D2A53"/>
    <w:rsid w:val="00733C83"/>
    <w:rsid w:val="00735CD6"/>
    <w:rsid w:val="007A01AB"/>
    <w:rsid w:val="007C1C42"/>
    <w:rsid w:val="007C2813"/>
    <w:rsid w:val="007C7EB8"/>
    <w:rsid w:val="007D45DB"/>
    <w:rsid w:val="00804FD7"/>
    <w:rsid w:val="0082034A"/>
    <w:rsid w:val="008817A6"/>
    <w:rsid w:val="008843F9"/>
    <w:rsid w:val="008A1C50"/>
    <w:rsid w:val="008B716B"/>
    <w:rsid w:val="008B7CB3"/>
    <w:rsid w:val="008C102D"/>
    <w:rsid w:val="00944768"/>
    <w:rsid w:val="009813ED"/>
    <w:rsid w:val="009C4728"/>
    <w:rsid w:val="00A23FAE"/>
    <w:rsid w:val="00A44050"/>
    <w:rsid w:val="00B54E72"/>
    <w:rsid w:val="00C25434"/>
    <w:rsid w:val="00C4426E"/>
    <w:rsid w:val="00C930DA"/>
    <w:rsid w:val="00D548E1"/>
    <w:rsid w:val="00D61BF8"/>
    <w:rsid w:val="00D635E0"/>
    <w:rsid w:val="00D94682"/>
    <w:rsid w:val="00E058D9"/>
    <w:rsid w:val="00E4582D"/>
    <w:rsid w:val="00E81DCB"/>
    <w:rsid w:val="00EA480A"/>
    <w:rsid w:val="00EB03F8"/>
    <w:rsid w:val="00FE37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6CB21"/>
  <w15:docId w15:val="{B227B4A3-1BC7-411A-8D0A-7E7850003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037343"/>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semiHidden/>
    <w:unhideWhenUsed/>
    <w:qFormat/>
    <w:rsid w:val="0045291A"/>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14B82"/>
    <w:rPr>
      <w:color w:val="0000FF"/>
      <w:u w:val="single"/>
    </w:rPr>
  </w:style>
  <w:style w:type="paragraph" w:styleId="Textbubliny">
    <w:name w:val="Balloon Text"/>
    <w:basedOn w:val="Normln"/>
    <w:link w:val="TextbublinyChar"/>
    <w:uiPriority w:val="99"/>
    <w:semiHidden/>
    <w:unhideWhenUsed/>
    <w:rsid w:val="008843F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843F9"/>
    <w:rPr>
      <w:rFonts w:ascii="Tahoma" w:hAnsi="Tahoma" w:cs="Tahoma"/>
      <w:sz w:val="16"/>
      <w:szCs w:val="16"/>
    </w:rPr>
  </w:style>
  <w:style w:type="paragraph" w:styleId="Odstavecseseznamem">
    <w:name w:val="List Paragraph"/>
    <w:basedOn w:val="Normln"/>
    <w:uiPriority w:val="34"/>
    <w:qFormat/>
    <w:rsid w:val="008843F9"/>
    <w:pPr>
      <w:ind w:left="720"/>
      <w:contextualSpacing/>
    </w:pPr>
  </w:style>
  <w:style w:type="paragraph" w:styleId="Zhlav">
    <w:name w:val="header"/>
    <w:basedOn w:val="Normln"/>
    <w:link w:val="ZhlavChar"/>
    <w:uiPriority w:val="99"/>
    <w:unhideWhenUsed/>
    <w:rsid w:val="00C2543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25434"/>
  </w:style>
  <w:style w:type="paragraph" w:styleId="Zpat">
    <w:name w:val="footer"/>
    <w:basedOn w:val="Normln"/>
    <w:link w:val="ZpatChar"/>
    <w:uiPriority w:val="99"/>
    <w:unhideWhenUsed/>
    <w:rsid w:val="00C25434"/>
    <w:pPr>
      <w:tabs>
        <w:tab w:val="center" w:pos="4536"/>
        <w:tab w:val="right" w:pos="9072"/>
      </w:tabs>
      <w:spacing w:after="0" w:line="240" w:lineRule="auto"/>
    </w:pPr>
  </w:style>
  <w:style w:type="character" w:customStyle="1" w:styleId="ZpatChar">
    <w:name w:val="Zápatí Char"/>
    <w:basedOn w:val="Standardnpsmoodstavce"/>
    <w:link w:val="Zpat"/>
    <w:uiPriority w:val="99"/>
    <w:rsid w:val="00C25434"/>
  </w:style>
  <w:style w:type="character" w:styleId="Sledovanodkaz">
    <w:name w:val="FollowedHyperlink"/>
    <w:basedOn w:val="Standardnpsmoodstavce"/>
    <w:uiPriority w:val="99"/>
    <w:semiHidden/>
    <w:unhideWhenUsed/>
    <w:rsid w:val="000967BF"/>
    <w:rPr>
      <w:color w:val="800080" w:themeColor="followedHyperlink"/>
      <w:u w:val="single"/>
    </w:rPr>
  </w:style>
  <w:style w:type="character" w:customStyle="1" w:styleId="cizojazycne">
    <w:name w:val="cizojazycne"/>
    <w:basedOn w:val="Standardnpsmoodstavce"/>
    <w:rsid w:val="007D45DB"/>
  </w:style>
  <w:style w:type="character" w:customStyle="1" w:styleId="Nadpis2Char">
    <w:name w:val="Nadpis 2 Char"/>
    <w:basedOn w:val="Standardnpsmoodstavce"/>
    <w:link w:val="Nadpis2"/>
    <w:uiPriority w:val="9"/>
    <w:rsid w:val="00037343"/>
    <w:rPr>
      <w:rFonts w:ascii="Times New Roman" w:eastAsia="Times New Roman" w:hAnsi="Times New Roman" w:cs="Times New Roman"/>
      <w:b/>
      <w:bCs/>
      <w:sz w:val="36"/>
      <w:szCs w:val="36"/>
      <w:lang w:eastAsia="cs-CZ"/>
    </w:rPr>
  </w:style>
  <w:style w:type="paragraph" w:customStyle="1" w:styleId="dct">
    <w:name w:val="d_ct"/>
    <w:basedOn w:val="Normln"/>
    <w:rsid w:val="0003734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37343"/>
    <w:rPr>
      <w:b/>
      <w:bCs/>
    </w:rPr>
  </w:style>
  <w:style w:type="paragraph" w:styleId="Normlnweb">
    <w:name w:val="Normal (Web)"/>
    <w:basedOn w:val="Normln"/>
    <w:uiPriority w:val="99"/>
    <w:unhideWhenUsed/>
    <w:rsid w:val="009813ED"/>
    <w:rPr>
      <w:rFonts w:ascii="Times New Roman" w:hAnsi="Times New Roman" w:cs="Times New Roman"/>
      <w:sz w:val="24"/>
      <w:szCs w:val="24"/>
    </w:rPr>
  </w:style>
  <w:style w:type="character" w:customStyle="1" w:styleId="Nadpis3Char">
    <w:name w:val="Nadpis 3 Char"/>
    <w:basedOn w:val="Standardnpsmoodstavce"/>
    <w:link w:val="Nadpis3"/>
    <w:uiPriority w:val="9"/>
    <w:semiHidden/>
    <w:rsid w:val="0045291A"/>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24391">
      <w:bodyDiv w:val="1"/>
      <w:marLeft w:val="0"/>
      <w:marRight w:val="0"/>
      <w:marTop w:val="0"/>
      <w:marBottom w:val="0"/>
      <w:divBdr>
        <w:top w:val="none" w:sz="0" w:space="0" w:color="auto"/>
        <w:left w:val="none" w:sz="0" w:space="0" w:color="auto"/>
        <w:bottom w:val="none" w:sz="0" w:space="0" w:color="auto"/>
        <w:right w:val="none" w:sz="0" w:space="0" w:color="auto"/>
      </w:divBdr>
    </w:div>
    <w:div w:id="687368330">
      <w:bodyDiv w:val="1"/>
      <w:marLeft w:val="0"/>
      <w:marRight w:val="0"/>
      <w:marTop w:val="0"/>
      <w:marBottom w:val="0"/>
      <w:divBdr>
        <w:top w:val="none" w:sz="0" w:space="0" w:color="auto"/>
        <w:left w:val="none" w:sz="0" w:space="0" w:color="auto"/>
        <w:bottom w:val="none" w:sz="0" w:space="0" w:color="auto"/>
        <w:right w:val="none" w:sz="0" w:space="0" w:color="auto"/>
      </w:divBdr>
      <w:divsChild>
        <w:div w:id="318923904">
          <w:marLeft w:val="0"/>
          <w:marRight w:val="0"/>
          <w:marTop w:val="0"/>
          <w:marBottom w:val="0"/>
          <w:divBdr>
            <w:top w:val="none" w:sz="0" w:space="0" w:color="auto"/>
            <w:left w:val="none" w:sz="0" w:space="0" w:color="auto"/>
            <w:bottom w:val="none" w:sz="0" w:space="0" w:color="auto"/>
            <w:right w:val="none" w:sz="0" w:space="0" w:color="auto"/>
          </w:divBdr>
        </w:div>
      </w:divsChild>
    </w:div>
    <w:div w:id="761145350">
      <w:bodyDiv w:val="1"/>
      <w:marLeft w:val="0"/>
      <w:marRight w:val="0"/>
      <w:marTop w:val="0"/>
      <w:marBottom w:val="0"/>
      <w:divBdr>
        <w:top w:val="none" w:sz="0" w:space="0" w:color="auto"/>
        <w:left w:val="none" w:sz="0" w:space="0" w:color="auto"/>
        <w:bottom w:val="none" w:sz="0" w:space="0" w:color="auto"/>
        <w:right w:val="none" w:sz="0" w:space="0" w:color="auto"/>
      </w:divBdr>
      <w:divsChild>
        <w:div w:id="219828292">
          <w:marLeft w:val="0"/>
          <w:marRight w:val="0"/>
          <w:marTop w:val="0"/>
          <w:marBottom w:val="0"/>
          <w:divBdr>
            <w:top w:val="none" w:sz="0" w:space="0" w:color="auto"/>
            <w:left w:val="none" w:sz="0" w:space="0" w:color="auto"/>
            <w:bottom w:val="none" w:sz="0" w:space="0" w:color="auto"/>
            <w:right w:val="none" w:sz="0" w:space="0" w:color="auto"/>
          </w:divBdr>
          <w:divsChild>
            <w:div w:id="173885722">
              <w:marLeft w:val="0"/>
              <w:marRight w:val="0"/>
              <w:marTop w:val="0"/>
              <w:marBottom w:val="0"/>
              <w:divBdr>
                <w:top w:val="none" w:sz="0" w:space="0" w:color="auto"/>
                <w:left w:val="none" w:sz="0" w:space="0" w:color="auto"/>
                <w:bottom w:val="none" w:sz="0" w:space="0" w:color="auto"/>
                <w:right w:val="none" w:sz="0" w:space="0" w:color="auto"/>
              </w:divBdr>
              <w:divsChild>
                <w:div w:id="1534076599">
                  <w:marLeft w:val="0"/>
                  <w:marRight w:val="0"/>
                  <w:marTop w:val="270"/>
                  <w:marBottom w:val="0"/>
                  <w:divBdr>
                    <w:top w:val="none" w:sz="0" w:space="0" w:color="auto"/>
                    <w:left w:val="none" w:sz="0" w:space="0" w:color="auto"/>
                    <w:bottom w:val="none" w:sz="0" w:space="0" w:color="auto"/>
                    <w:right w:val="none" w:sz="0" w:space="0" w:color="auto"/>
                  </w:divBdr>
                  <w:divsChild>
                    <w:div w:id="1262176644">
                      <w:marLeft w:val="2700"/>
                      <w:marRight w:val="0"/>
                      <w:marTop w:val="0"/>
                      <w:marBottom w:val="0"/>
                      <w:divBdr>
                        <w:top w:val="none" w:sz="0" w:space="0" w:color="auto"/>
                        <w:left w:val="none" w:sz="0" w:space="0" w:color="auto"/>
                        <w:bottom w:val="none" w:sz="0" w:space="0" w:color="auto"/>
                        <w:right w:val="none" w:sz="0" w:space="0" w:color="auto"/>
                      </w:divBdr>
                    </w:div>
                  </w:divsChild>
                </w:div>
                <w:div w:id="1387528404">
                  <w:marLeft w:val="2700"/>
                  <w:marRight w:val="0"/>
                  <w:marTop w:val="0"/>
                  <w:marBottom w:val="0"/>
                  <w:divBdr>
                    <w:top w:val="none" w:sz="0" w:space="0" w:color="auto"/>
                    <w:left w:val="none" w:sz="0" w:space="0" w:color="auto"/>
                    <w:bottom w:val="none" w:sz="0" w:space="0" w:color="auto"/>
                    <w:right w:val="none" w:sz="0" w:space="0" w:color="auto"/>
                  </w:divBdr>
                </w:div>
                <w:div w:id="1059943354">
                  <w:marLeft w:val="2700"/>
                  <w:marRight w:val="0"/>
                  <w:marTop w:val="0"/>
                  <w:marBottom w:val="150"/>
                  <w:divBdr>
                    <w:top w:val="none" w:sz="0" w:space="0" w:color="auto"/>
                    <w:left w:val="none" w:sz="0" w:space="0" w:color="auto"/>
                    <w:bottom w:val="none" w:sz="0" w:space="0" w:color="auto"/>
                    <w:right w:val="none" w:sz="0" w:space="0" w:color="auto"/>
                  </w:divBdr>
                  <w:divsChild>
                    <w:div w:id="1417092960">
                      <w:marLeft w:val="0"/>
                      <w:marRight w:val="0"/>
                      <w:marTop w:val="0"/>
                      <w:marBottom w:val="0"/>
                      <w:divBdr>
                        <w:top w:val="none" w:sz="0" w:space="0" w:color="auto"/>
                        <w:left w:val="none" w:sz="0" w:space="0" w:color="auto"/>
                        <w:bottom w:val="none" w:sz="0" w:space="0" w:color="auto"/>
                        <w:right w:val="none" w:sz="0" w:space="0" w:color="auto"/>
                      </w:divBdr>
                      <w:divsChild>
                        <w:div w:id="1918435397">
                          <w:marLeft w:val="0"/>
                          <w:marRight w:val="0"/>
                          <w:marTop w:val="0"/>
                          <w:marBottom w:val="0"/>
                          <w:divBdr>
                            <w:top w:val="none" w:sz="0" w:space="0" w:color="auto"/>
                            <w:left w:val="none" w:sz="0" w:space="0" w:color="auto"/>
                            <w:bottom w:val="none" w:sz="0" w:space="0" w:color="auto"/>
                            <w:right w:val="none" w:sz="0" w:space="0" w:color="auto"/>
                          </w:divBdr>
                          <w:divsChild>
                            <w:div w:id="951935956">
                              <w:marLeft w:val="0"/>
                              <w:marRight w:val="0"/>
                              <w:marTop w:val="0"/>
                              <w:marBottom w:val="0"/>
                              <w:divBdr>
                                <w:top w:val="none" w:sz="0" w:space="0" w:color="auto"/>
                                <w:left w:val="none" w:sz="0" w:space="0" w:color="auto"/>
                                <w:bottom w:val="none" w:sz="0" w:space="0" w:color="auto"/>
                                <w:right w:val="none" w:sz="0" w:space="0" w:color="auto"/>
                              </w:divBdr>
                              <w:divsChild>
                                <w:div w:id="799303312">
                                  <w:marLeft w:val="0"/>
                                  <w:marRight w:val="0"/>
                                  <w:marTop w:val="0"/>
                                  <w:marBottom w:val="0"/>
                                  <w:divBdr>
                                    <w:top w:val="none" w:sz="0" w:space="0" w:color="auto"/>
                                    <w:left w:val="none" w:sz="0" w:space="0" w:color="auto"/>
                                    <w:bottom w:val="none" w:sz="0" w:space="0" w:color="auto"/>
                                    <w:right w:val="none" w:sz="0" w:space="0" w:color="auto"/>
                                  </w:divBdr>
                                  <w:divsChild>
                                    <w:div w:id="529729988">
                                      <w:marLeft w:val="0"/>
                                      <w:marRight w:val="0"/>
                                      <w:marTop w:val="0"/>
                                      <w:marBottom w:val="300"/>
                                      <w:divBdr>
                                        <w:top w:val="single" w:sz="2" w:space="0" w:color="auto"/>
                                        <w:left w:val="single" w:sz="2" w:space="0" w:color="auto"/>
                                        <w:bottom w:val="single" w:sz="2" w:space="0" w:color="auto"/>
                                        <w:right w:val="single" w:sz="2" w:space="0" w:color="auto"/>
                                      </w:divBdr>
                                      <w:divsChild>
                                        <w:div w:id="187917371">
                                          <w:marLeft w:val="36"/>
                                          <w:marRight w:val="36"/>
                                          <w:marTop w:val="150"/>
                                          <w:marBottom w:val="150"/>
                                          <w:divBdr>
                                            <w:top w:val="single" w:sz="2" w:space="0" w:color="FFFFFF"/>
                                            <w:left w:val="single" w:sz="2" w:space="0" w:color="FFFFFF"/>
                                            <w:bottom w:val="single" w:sz="2" w:space="0" w:color="FFFFFF"/>
                                            <w:right w:val="single" w:sz="2" w:space="0" w:color="FFFFFF"/>
                                          </w:divBdr>
                                          <w:divsChild>
                                            <w:div w:id="1106389959">
                                              <w:marLeft w:val="0"/>
                                              <w:marRight w:val="0"/>
                                              <w:marTop w:val="0"/>
                                              <w:marBottom w:val="0"/>
                                              <w:divBdr>
                                                <w:top w:val="none" w:sz="0" w:space="0" w:color="auto"/>
                                                <w:left w:val="none" w:sz="0" w:space="0" w:color="auto"/>
                                                <w:bottom w:val="none" w:sz="0" w:space="0" w:color="auto"/>
                                                <w:right w:val="none" w:sz="0" w:space="0" w:color="auto"/>
                                              </w:divBdr>
                                              <w:divsChild>
                                                <w:div w:id="413403112">
                                                  <w:marLeft w:val="0"/>
                                                  <w:marRight w:val="0"/>
                                                  <w:marTop w:val="0"/>
                                                  <w:marBottom w:val="0"/>
                                                  <w:divBdr>
                                                    <w:top w:val="none" w:sz="0" w:space="0" w:color="auto"/>
                                                    <w:left w:val="none" w:sz="0" w:space="0" w:color="auto"/>
                                                    <w:bottom w:val="none" w:sz="0" w:space="0" w:color="auto"/>
                                                    <w:right w:val="none" w:sz="0" w:space="0" w:color="auto"/>
                                                  </w:divBdr>
                                                </w:div>
                                                <w:div w:id="2044817221">
                                                  <w:marLeft w:val="0"/>
                                                  <w:marRight w:val="0"/>
                                                  <w:marTop w:val="0"/>
                                                  <w:marBottom w:val="0"/>
                                                  <w:divBdr>
                                                    <w:top w:val="none" w:sz="0" w:space="0" w:color="auto"/>
                                                    <w:left w:val="none" w:sz="0" w:space="0" w:color="auto"/>
                                                    <w:bottom w:val="none" w:sz="0" w:space="0" w:color="auto"/>
                                                    <w:right w:val="none" w:sz="0" w:space="0" w:color="auto"/>
                                                  </w:divBdr>
                                                  <w:divsChild>
                                                    <w:div w:id="1559366840">
                                                      <w:marLeft w:val="0"/>
                                                      <w:marRight w:val="0"/>
                                                      <w:marTop w:val="0"/>
                                                      <w:marBottom w:val="0"/>
                                                      <w:divBdr>
                                                        <w:top w:val="none" w:sz="0" w:space="0" w:color="auto"/>
                                                        <w:left w:val="none" w:sz="0" w:space="0" w:color="auto"/>
                                                        <w:bottom w:val="none" w:sz="0" w:space="0" w:color="auto"/>
                                                        <w:right w:val="none" w:sz="0" w:space="0" w:color="auto"/>
                                                      </w:divBdr>
                                                      <w:divsChild>
                                                        <w:div w:id="141192234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959095820">
                                          <w:marLeft w:val="36"/>
                                          <w:marRight w:val="36"/>
                                          <w:marTop w:val="150"/>
                                          <w:marBottom w:val="150"/>
                                          <w:divBdr>
                                            <w:top w:val="single" w:sz="2" w:space="0" w:color="FFFFFF"/>
                                            <w:left w:val="single" w:sz="2" w:space="0" w:color="FFFFFF"/>
                                            <w:bottom w:val="single" w:sz="2" w:space="0" w:color="FFFFFF"/>
                                            <w:right w:val="single" w:sz="2" w:space="0" w:color="FFFFFF"/>
                                          </w:divBdr>
                                          <w:divsChild>
                                            <w:div w:id="1484926699">
                                              <w:marLeft w:val="0"/>
                                              <w:marRight w:val="0"/>
                                              <w:marTop w:val="0"/>
                                              <w:marBottom w:val="0"/>
                                              <w:divBdr>
                                                <w:top w:val="none" w:sz="0" w:space="0" w:color="auto"/>
                                                <w:left w:val="none" w:sz="0" w:space="0" w:color="auto"/>
                                                <w:bottom w:val="none" w:sz="0" w:space="0" w:color="auto"/>
                                                <w:right w:val="none" w:sz="0" w:space="0" w:color="auto"/>
                                              </w:divBdr>
                                              <w:divsChild>
                                                <w:div w:id="358623609">
                                                  <w:marLeft w:val="0"/>
                                                  <w:marRight w:val="0"/>
                                                  <w:marTop w:val="0"/>
                                                  <w:marBottom w:val="0"/>
                                                  <w:divBdr>
                                                    <w:top w:val="none" w:sz="0" w:space="0" w:color="auto"/>
                                                    <w:left w:val="none" w:sz="0" w:space="0" w:color="auto"/>
                                                    <w:bottom w:val="none" w:sz="0" w:space="0" w:color="auto"/>
                                                    <w:right w:val="none" w:sz="0" w:space="0" w:color="auto"/>
                                                  </w:divBdr>
                                                </w:div>
                                                <w:div w:id="849637670">
                                                  <w:marLeft w:val="0"/>
                                                  <w:marRight w:val="0"/>
                                                  <w:marTop w:val="0"/>
                                                  <w:marBottom w:val="0"/>
                                                  <w:divBdr>
                                                    <w:top w:val="none" w:sz="0" w:space="0" w:color="auto"/>
                                                    <w:left w:val="none" w:sz="0" w:space="0" w:color="auto"/>
                                                    <w:bottom w:val="none" w:sz="0" w:space="0" w:color="auto"/>
                                                    <w:right w:val="none" w:sz="0" w:space="0" w:color="auto"/>
                                                  </w:divBdr>
                                                  <w:divsChild>
                                                    <w:div w:id="1947954749">
                                                      <w:marLeft w:val="0"/>
                                                      <w:marRight w:val="0"/>
                                                      <w:marTop w:val="0"/>
                                                      <w:marBottom w:val="0"/>
                                                      <w:divBdr>
                                                        <w:top w:val="none" w:sz="0" w:space="0" w:color="auto"/>
                                                        <w:left w:val="none" w:sz="0" w:space="0" w:color="auto"/>
                                                        <w:bottom w:val="none" w:sz="0" w:space="0" w:color="auto"/>
                                                        <w:right w:val="none" w:sz="0" w:space="0" w:color="auto"/>
                                                      </w:divBdr>
                                                      <w:divsChild>
                                                        <w:div w:id="41825585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223098509">
                                          <w:marLeft w:val="36"/>
                                          <w:marRight w:val="36"/>
                                          <w:marTop w:val="150"/>
                                          <w:marBottom w:val="150"/>
                                          <w:divBdr>
                                            <w:top w:val="single" w:sz="2" w:space="0" w:color="FFFFFF"/>
                                            <w:left w:val="single" w:sz="2" w:space="0" w:color="FFFFFF"/>
                                            <w:bottom w:val="single" w:sz="2" w:space="0" w:color="FFFFFF"/>
                                            <w:right w:val="single" w:sz="2" w:space="0" w:color="FFFFFF"/>
                                          </w:divBdr>
                                          <w:divsChild>
                                            <w:div w:id="2072997894">
                                              <w:marLeft w:val="0"/>
                                              <w:marRight w:val="0"/>
                                              <w:marTop w:val="0"/>
                                              <w:marBottom w:val="0"/>
                                              <w:divBdr>
                                                <w:top w:val="none" w:sz="0" w:space="0" w:color="auto"/>
                                                <w:left w:val="none" w:sz="0" w:space="0" w:color="auto"/>
                                                <w:bottom w:val="none" w:sz="0" w:space="0" w:color="auto"/>
                                                <w:right w:val="none" w:sz="0" w:space="0" w:color="auto"/>
                                              </w:divBdr>
                                              <w:divsChild>
                                                <w:div w:id="1508903462">
                                                  <w:marLeft w:val="0"/>
                                                  <w:marRight w:val="0"/>
                                                  <w:marTop w:val="0"/>
                                                  <w:marBottom w:val="0"/>
                                                  <w:divBdr>
                                                    <w:top w:val="none" w:sz="0" w:space="0" w:color="auto"/>
                                                    <w:left w:val="none" w:sz="0" w:space="0" w:color="auto"/>
                                                    <w:bottom w:val="none" w:sz="0" w:space="0" w:color="auto"/>
                                                    <w:right w:val="none" w:sz="0" w:space="0" w:color="auto"/>
                                                  </w:divBdr>
                                                </w:div>
                                                <w:div w:id="1887598904">
                                                  <w:marLeft w:val="0"/>
                                                  <w:marRight w:val="0"/>
                                                  <w:marTop w:val="0"/>
                                                  <w:marBottom w:val="0"/>
                                                  <w:divBdr>
                                                    <w:top w:val="none" w:sz="0" w:space="0" w:color="auto"/>
                                                    <w:left w:val="none" w:sz="0" w:space="0" w:color="auto"/>
                                                    <w:bottom w:val="none" w:sz="0" w:space="0" w:color="auto"/>
                                                    <w:right w:val="none" w:sz="0" w:space="0" w:color="auto"/>
                                                  </w:divBdr>
                                                  <w:divsChild>
                                                    <w:div w:id="565922477">
                                                      <w:marLeft w:val="0"/>
                                                      <w:marRight w:val="0"/>
                                                      <w:marTop w:val="0"/>
                                                      <w:marBottom w:val="0"/>
                                                      <w:divBdr>
                                                        <w:top w:val="none" w:sz="0" w:space="0" w:color="auto"/>
                                                        <w:left w:val="none" w:sz="0" w:space="0" w:color="auto"/>
                                                        <w:bottom w:val="none" w:sz="0" w:space="0" w:color="auto"/>
                                                        <w:right w:val="none" w:sz="0" w:space="0" w:color="auto"/>
                                                      </w:divBdr>
                                                      <w:divsChild>
                                                        <w:div w:id="179313364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965043671">
                                          <w:marLeft w:val="36"/>
                                          <w:marRight w:val="36"/>
                                          <w:marTop w:val="150"/>
                                          <w:marBottom w:val="150"/>
                                          <w:divBdr>
                                            <w:top w:val="single" w:sz="2" w:space="0" w:color="FFFFFF"/>
                                            <w:left w:val="single" w:sz="2" w:space="0" w:color="FFFFFF"/>
                                            <w:bottom w:val="single" w:sz="2" w:space="0" w:color="FFFFFF"/>
                                            <w:right w:val="single" w:sz="2" w:space="0" w:color="FFFFFF"/>
                                          </w:divBdr>
                                          <w:divsChild>
                                            <w:div w:id="730931324">
                                              <w:marLeft w:val="0"/>
                                              <w:marRight w:val="0"/>
                                              <w:marTop w:val="0"/>
                                              <w:marBottom w:val="0"/>
                                              <w:divBdr>
                                                <w:top w:val="none" w:sz="0" w:space="0" w:color="auto"/>
                                                <w:left w:val="none" w:sz="0" w:space="0" w:color="auto"/>
                                                <w:bottom w:val="none" w:sz="0" w:space="0" w:color="auto"/>
                                                <w:right w:val="none" w:sz="0" w:space="0" w:color="auto"/>
                                              </w:divBdr>
                                              <w:divsChild>
                                                <w:div w:id="1988241697">
                                                  <w:marLeft w:val="0"/>
                                                  <w:marRight w:val="0"/>
                                                  <w:marTop w:val="0"/>
                                                  <w:marBottom w:val="0"/>
                                                  <w:divBdr>
                                                    <w:top w:val="none" w:sz="0" w:space="0" w:color="auto"/>
                                                    <w:left w:val="none" w:sz="0" w:space="0" w:color="auto"/>
                                                    <w:bottom w:val="none" w:sz="0" w:space="0" w:color="auto"/>
                                                    <w:right w:val="none" w:sz="0" w:space="0" w:color="auto"/>
                                                  </w:divBdr>
                                                </w:div>
                                                <w:div w:id="1473870034">
                                                  <w:marLeft w:val="0"/>
                                                  <w:marRight w:val="0"/>
                                                  <w:marTop w:val="0"/>
                                                  <w:marBottom w:val="0"/>
                                                  <w:divBdr>
                                                    <w:top w:val="none" w:sz="0" w:space="0" w:color="auto"/>
                                                    <w:left w:val="none" w:sz="0" w:space="0" w:color="auto"/>
                                                    <w:bottom w:val="none" w:sz="0" w:space="0" w:color="auto"/>
                                                    <w:right w:val="none" w:sz="0" w:space="0" w:color="auto"/>
                                                  </w:divBdr>
                                                  <w:divsChild>
                                                    <w:div w:id="1380319344">
                                                      <w:marLeft w:val="0"/>
                                                      <w:marRight w:val="0"/>
                                                      <w:marTop w:val="0"/>
                                                      <w:marBottom w:val="0"/>
                                                      <w:divBdr>
                                                        <w:top w:val="none" w:sz="0" w:space="0" w:color="auto"/>
                                                        <w:left w:val="none" w:sz="0" w:space="0" w:color="auto"/>
                                                        <w:bottom w:val="none" w:sz="0" w:space="0" w:color="auto"/>
                                                        <w:right w:val="none" w:sz="0" w:space="0" w:color="auto"/>
                                                      </w:divBdr>
                                                      <w:divsChild>
                                                        <w:div w:id="158834058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282828">
                  <w:marLeft w:val="2700"/>
                  <w:marRight w:val="0"/>
                  <w:marTop w:val="0"/>
                  <w:marBottom w:val="0"/>
                  <w:divBdr>
                    <w:top w:val="none" w:sz="0" w:space="0" w:color="auto"/>
                    <w:left w:val="none" w:sz="0" w:space="0" w:color="auto"/>
                    <w:bottom w:val="none" w:sz="0" w:space="0" w:color="auto"/>
                    <w:right w:val="none" w:sz="0" w:space="0" w:color="auto"/>
                  </w:divBdr>
                  <w:divsChild>
                    <w:div w:id="1338659049">
                      <w:marLeft w:val="0"/>
                      <w:marRight w:val="0"/>
                      <w:marTop w:val="0"/>
                      <w:marBottom w:val="0"/>
                      <w:divBdr>
                        <w:top w:val="none" w:sz="0" w:space="0" w:color="auto"/>
                        <w:left w:val="none" w:sz="0" w:space="0" w:color="auto"/>
                        <w:bottom w:val="none" w:sz="0" w:space="0" w:color="auto"/>
                        <w:right w:val="none" w:sz="0" w:space="0" w:color="auto"/>
                      </w:divBdr>
                    </w:div>
                  </w:divsChild>
                </w:div>
                <w:div w:id="465397285">
                  <w:marLeft w:val="2700"/>
                  <w:marRight w:val="0"/>
                  <w:marTop w:val="75"/>
                  <w:marBottom w:val="225"/>
                  <w:divBdr>
                    <w:top w:val="none" w:sz="0" w:space="0" w:color="auto"/>
                    <w:left w:val="none" w:sz="0" w:space="0" w:color="auto"/>
                    <w:bottom w:val="none" w:sz="0" w:space="0" w:color="auto"/>
                    <w:right w:val="none" w:sz="0" w:space="0" w:color="auto"/>
                  </w:divBdr>
                </w:div>
                <w:div w:id="1063917008">
                  <w:marLeft w:val="2700"/>
                  <w:marRight w:val="0"/>
                  <w:marTop w:val="0"/>
                  <w:marBottom w:val="0"/>
                  <w:divBdr>
                    <w:top w:val="none" w:sz="0" w:space="0" w:color="auto"/>
                    <w:left w:val="none" w:sz="0" w:space="0" w:color="auto"/>
                    <w:bottom w:val="none" w:sz="0" w:space="0" w:color="auto"/>
                    <w:right w:val="none" w:sz="0" w:space="0" w:color="auto"/>
                  </w:divBdr>
                  <w:divsChild>
                    <w:div w:id="222910372">
                      <w:marLeft w:val="0"/>
                      <w:marRight w:val="0"/>
                      <w:marTop w:val="0"/>
                      <w:marBottom w:val="0"/>
                      <w:divBdr>
                        <w:top w:val="none" w:sz="0" w:space="0" w:color="auto"/>
                        <w:left w:val="none" w:sz="0" w:space="0" w:color="auto"/>
                        <w:bottom w:val="none" w:sz="0" w:space="0" w:color="auto"/>
                        <w:right w:val="none" w:sz="0" w:space="0" w:color="auto"/>
                      </w:divBdr>
                      <w:divsChild>
                        <w:div w:id="16582487">
                          <w:marLeft w:val="0"/>
                          <w:marRight w:val="0"/>
                          <w:marTop w:val="0"/>
                          <w:marBottom w:val="330"/>
                          <w:divBdr>
                            <w:top w:val="none" w:sz="0" w:space="0" w:color="auto"/>
                            <w:left w:val="none" w:sz="0" w:space="0" w:color="auto"/>
                            <w:bottom w:val="none" w:sz="0" w:space="0" w:color="auto"/>
                            <w:right w:val="none" w:sz="0" w:space="0" w:color="auto"/>
                          </w:divBdr>
                          <w:divsChild>
                            <w:div w:id="757947148">
                              <w:marLeft w:val="0"/>
                              <w:marRight w:val="0"/>
                              <w:marTop w:val="0"/>
                              <w:marBottom w:val="0"/>
                              <w:divBdr>
                                <w:top w:val="none" w:sz="0" w:space="0" w:color="auto"/>
                                <w:left w:val="none" w:sz="0" w:space="0" w:color="auto"/>
                                <w:bottom w:val="none" w:sz="0" w:space="0" w:color="auto"/>
                                <w:right w:val="none" w:sz="0" w:space="0" w:color="auto"/>
                              </w:divBdr>
                            </w:div>
                            <w:div w:id="1953245090">
                              <w:marLeft w:val="3210"/>
                              <w:marRight w:val="0"/>
                              <w:marTop w:val="0"/>
                              <w:marBottom w:val="0"/>
                              <w:divBdr>
                                <w:top w:val="none" w:sz="0" w:space="0" w:color="auto"/>
                                <w:left w:val="none" w:sz="0" w:space="0" w:color="auto"/>
                                <w:bottom w:val="none" w:sz="0" w:space="0" w:color="auto"/>
                                <w:right w:val="none" w:sz="0" w:space="0" w:color="auto"/>
                              </w:divBdr>
                            </w:div>
                          </w:divsChild>
                        </w:div>
                        <w:div w:id="1965043214">
                          <w:marLeft w:val="0"/>
                          <w:marRight w:val="0"/>
                          <w:marTop w:val="0"/>
                          <w:marBottom w:val="330"/>
                          <w:divBdr>
                            <w:top w:val="none" w:sz="0" w:space="0" w:color="auto"/>
                            <w:left w:val="none" w:sz="0" w:space="0" w:color="auto"/>
                            <w:bottom w:val="none" w:sz="0" w:space="0" w:color="auto"/>
                            <w:right w:val="none" w:sz="0" w:space="0" w:color="auto"/>
                          </w:divBdr>
                          <w:divsChild>
                            <w:div w:id="1792242926">
                              <w:marLeft w:val="0"/>
                              <w:marRight w:val="0"/>
                              <w:marTop w:val="0"/>
                              <w:marBottom w:val="0"/>
                              <w:divBdr>
                                <w:top w:val="none" w:sz="0" w:space="0" w:color="auto"/>
                                <w:left w:val="none" w:sz="0" w:space="0" w:color="auto"/>
                                <w:bottom w:val="none" w:sz="0" w:space="0" w:color="auto"/>
                                <w:right w:val="none" w:sz="0" w:space="0" w:color="auto"/>
                              </w:divBdr>
                              <w:divsChild>
                                <w:div w:id="1496800162">
                                  <w:marLeft w:val="0"/>
                                  <w:marRight w:val="0"/>
                                  <w:marTop w:val="0"/>
                                  <w:marBottom w:val="0"/>
                                  <w:divBdr>
                                    <w:top w:val="none" w:sz="0" w:space="0" w:color="auto"/>
                                    <w:left w:val="none" w:sz="0" w:space="0" w:color="auto"/>
                                    <w:bottom w:val="none" w:sz="0" w:space="0" w:color="auto"/>
                                    <w:right w:val="none" w:sz="0" w:space="0" w:color="auto"/>
                                  </w:divBdr>
                                  <w:divsChild>
                                    <w:div w:id="94210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4145">
                              <w:marLeft w:val="3210"/>
                              <w:marRight w:val="0"/>
                              <w:marTop w:val="0"/>
                              <w:marBottom w:val="0"/>
                              <w:divBdr>
                                <w:top w:val="none" w:sz="0" w:space="0" w:color="auto"/>
                                <w:left w:val="none" w:sz="0" w:space="0" w:color="auto"/>
                                <w:bottom w:val="none" w:sz="0" w:space="0" w:color="auto"/>
                                <w:right w:val="none" w:sz="0" w:space="0" w:color="auto"/>
                              </w:divBdr>
                            </w:div>
                          </w:divsChild>
                        </w:div>
                        <w:div w:id="1635483386">
                          <w:marLeft w:val="0"/>
                          <w:marRight w:val="0"/>
                          <w:marTop w:val="0"/>
                          <w:marBottom w:val="330"/>
                          <w:divBdr>
                            <w:top w:val="none" w:sz="0" w:space="0" w:color="auto"/>
                            <w:left w:val="none" w:sz="0" w:space="0" w:color="auto"/>
                            <w:bottom w:val="none" w:sz="0" w:space="0" w:color="auto"/>
                            <w:right w:val="none" w:sz="0" w:space="0" w:color="auto"/>
                          </w:divBdr>
                          <w:divsChild>
                            <w:div w:id="662898388">
                              <w:marLeft w:val="0"/>
                              <w:marRight w:val="0"/>
                              <w:marTop w:val="0"/>
                              <w:marBottom w:val="0"/>
                              <w:divBdr>
                                <w:top w:val="none" w:sz="0" w:space="0" w:color="auto"/>
                                <w:left w:val="none" w:sz="0" w:space="0" w:color="auto"/>
                                <w:bottom w:val="none" w:sz="0" w:space="0" w:color="auto"/>
                                <w:right w:val="none" w:sz="0" w:space="0" w:color="auto"/>
                              </w:divBdr>
                              <w:divsChild>
                                <w:div w:id="1564368483">
                                  <w:marLeft w:val="0"/>
                                  <w:marRight w:val="0"/>
                                  <w:marTop w:val="0"/>
                                  <w:marBottom w:val="0"/>
                                  <w:divBdr>
                                    <w:top w:val="none" w:sz="0" w:space="0" w:color="auto"/>
                                    <w:left w:val="none" w:sz="0" w:space="0" w:color="auto"/>
                                    <w:bottom w:val="none" w:sz="0" w:space="0" w:color="auto"/>
                                    <w:right w:val="none" w:sz="0" w:space="0" w:color="auto"/>
                                  </w:divBdr>
                                  <w:divsChild>
                                    <w:div w:id="205423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069394">
                              <w:marLeft w:val="3210"/>
                              <w:marRight w:val="0"/>
                              <w:marTop w:val="0"/>
                              <w:marBottom w:val="0"/>
                              <w:divBdr>
                                <w:top w:val="none" w:sz="0" w:space="0" w:color="auto"/>
                                <w:left w:val="none" w:sz="0" w:space="0" w:color="auto"/>
                                <w:bottom w:val="none" w:sz="0" w:space="0" w:color="auto"/>
                                <w:right w:val="none" w:sz="0" w:space="0" w:color="auto"/>
                              </w:divBdr>
                            </w:div>
                          </w:divsChild>
                        </w:div>
                        <w:div w:id="680546901">
                          <w:marLeft w:val="0"/>
                          <w:marRight w:val="0"/>
                          <w:marTop w:val="0"/>
                          <w:marBottom w:val="330"/>
                          <w:divBdr>
                            <w:top w:val="none" w:sz="0" w:space="0" w:color="auto"/>
                            <w:left w:val="none" w:sz="0" w:space="0" w:color="auto"/>
                            <w:bottom w:val="none" w:sz="0" w:space="0" w:color="auto"/>
                            <w:right w:val="none" w:sz="0" w:space="0" w:color="auto"/>
                          </w:divBdr>
                          <w:divsChild>
                            <w:div w:id="1756130241">
                              <w:marLeft w:val="0"/>
                              <w:marRight w:val="0"/>
                              <w:marTop w:val="0"/>
                              <w:marBottom w:val="0"/>
                              <w:divBdr>
                                <w:top w:val="none" w:sz="0" w:space="0" w:color="auto"/>
                                <w:left w:val="none" w:sz="0" w:space="0" w:color="auto"/>
                                <w:bottom w:val="none" w:sz="0" w:space="0" w:color="auto"/>
                                <w:right w:val="none" w:sz="0" w:space="0" w:color="auto"/>
                              </w:divBdr>
                            </w:div>
                            <w:div w:id="2037535347">
                              <w:marLeft w:val="3210"/>
                              <w:marRight w:val="0"/>
                              <w:marTop w:val="0"/>
                              <w:marBottom w:val="0"/>
                              <w:divBdr>
                                <w:top w:val="none" w:sz="0" w:space="0" w:color="auto"/>
                                <w:left w:val="none" w:sz="0" w:space="0" w:color="auto"/>
                                <w:bottom w:val="none" w:sz="0" w:space="0" w:color="auto"/>
                                <w:right w:val="none" w:sz="0" w:space="0" w:color="auto"/>
                              </w:divBdr>
                            </w:div>
                          </w:divsChild>
                        </w:div>
                        <w:div w:id="779229465">
                          <w:marLeft w:val="0"/>
                          <w:marRight w:val="0"/>
                          <w:marTop w:val="0"/>
                          <w:marBottom w:val="330"/>
                          <w:divBdr>
                            <w:top w:val="none" w:sz="0" w:space="0" w:color="auto"/>
                            <w:left w:val="none" w:sz="0" w:space="0" w:color="auto"/>
                            <w:bottom w:val="none" w:sz="0" w:space="0" w:color="auto"/>
                            <w:right w:val="none" w:sz="0" w:space="0" w:color="auto"/>
                          </w:divBdr>
                          <w:divsChild>
                            <w:div w:id="845169609">
                              <w:marLeft w:val="0"/>
                              <w:marRight w:val="0"/>
                              <w:marTop w:val="0"/>
                              <w:marBottom w:val="0"/>
                              <w:divBdr>
                                <w:top w:val="none" w:sz="0" w:space="0" w:color="auto"/>
                                <w:left w:val="none" w:sz="0" w:space="0" w:color="auto"/>
                                <w:bottom w:val="none" w:sz="0" w:space="0" w:color="auto"/>
                                <w:right w:val="none" w:sz="0" w:space="0" w:color="auto"/>
                              </w:divBdr>
                            </w:div>
                            <w:div w:id="395277118">
                              <w:marLeft w:val="3210"/>
                              <w:marRight w:val="0"/>
                              <w:marTop w:val="0"/>
                              <w:marBottom w:val="0"/>
                              <w:divBdr>
                                <w:top w:val="none" w:sz="0" w:space="0" w:color="auto"/>
                                <w:left w:val="none" w:sz="0" w:space="0" w:color="auto"/>
                                <w:bottom w:val="none" w:sz="0" w:space="0" w:color="auto"/>
                                <w:right w:val="none" w:sz="0" w:space="0" w:color="auto"/>
                              </w:divBdr>
                            </w:div>
                          </w:divsChild>
                        </w:div>
                        <w:div w:id="2064712698">
                          <w:marLeft w:val="0"/>
                          <w:marRight w:val="0"/>
                          <w:marTop w:val="0"/>
                          <w:marBottom w:val="330"/>
                          <w:divBdr>
                            <w:top w:val="none" w:sz="0" w:space="0" w:color="auto"/>
                            <w:left w:val="none" w:sz="0" w:space="0" w:color="auto"/>
                            <w:bottom w:val="none" w:sz="0" w:space="0" w:color="auto"/>
                            <w:right w:val="none" w:sz="0" w:space="0" w:color="auto"/>
                          </w:divBdr>
                          <w:divsChild>
                            <w:div w:id="1435445698">
                              <w:marLeft w:val="0"/>
                              <w:marRight w:val="0"/>
                              <w:marTop w:val="0"/>
                              <w:marBottom w:val="0"/>
                              <w:divBdr>
                                <w:top w:val="none" w:sz="0" w:space="0" w:color="auto"/>
                                <w:left w:val="none" w:sz="0" w:space="0" w:color="auto"/>
                                <w:bottom w:val="none" w:sz="0" w:space="0" w:color="auto"/>
                                <w:right w:val="none" w:sz="0" w:space="0" w:color="auto"/>
                              </w:divBdr>
                            </w:div>
                            <w:div w:id="124662270">
                              <w:marLeft w:val="3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155796">
                  <w:marLeft w:val="2700"/>
                  <w:marRight w:val="0"/>
                  <w:marTop w:val="630"/>
                  <w:marBottom w:val="0"/>
                  <w:divBdr>
                    <w:top w:val="none" w:sz="0" w:space="0" w:color="auto"/>
                    <w:left w:val="none" w:sz="0" w:space="0" w:color="auto"/>
                    <w:bottom w:val="none" w:sz="0" w:space="0" w:color="auto"/>
                    <w:right w:val="none" w:sz="0" w:space="0" w:color="auto"/>
                  </w:divBdr>
                </w:div>
              </w:divsChild>
            </w:div>
          </w:divsChild>
        </w:div>
        <w:div w:id="387074835">
          <w:marLeft w:val="0"/>
          <w:marRight w:val="0"/>
          <w:marTop w:val="0"/>
          <w:marBottom w:val="0"/>
          <w:divBdr>
            <w:top w:val="none" w:sz="0" w:space="0" w:color="auto"/>
            <w:left w:val="none" w:sz="0" w:space="0" w:color="auto"/>
            <w:bottom w:val="none" w:sz="0" w:space="0" w:color="auto"/>
            <w:right w:val="none" w:sz="0" w:space="0" w:color="auto"/>
          </w:divBdr>
          <w:divsChild>
            <w:div w:id="420952175">
              <w:marLeft w:val="0"/>
              <w:marRight w:val="0"/>
              <w:marTop w:val="0"/>
              <w:marBottom w:val="420"/>
              <w:divBdr>
                <w:top w:val="none" w:sz="0" w:space="0" w:color="auto"/>
                <w:left w:val="none" w:sz="0" w:space="0" w:color="auto"/>
                <w:bottom w:val="none" w:sz="0" w:space="0" w:color="auto"/>
                <w:right w:val="none" w:sz="0" w:space="0" w:color="auto"/>
              </w:divBdr>
              <w:divsChild>
                <w:div w:id="1378897926">
                  <w:marLeft w:val="0"/>
                  <w:marRight w:val="0"/>
                  <w:marTop w:val="0"/>
                  <w:marBottom w:val="0"/>
                  <w:divBdr>
                    <w:top w:val="none" w:sz="0" w:space="0" w:color="auto"/>
                    <w:left w:val="none" w:sz="0" w:space="0" w:color="auto"/>
                    <w:bottom w:val="none" w:sz="0" w:space="0" w:color="auto"/>
                    <w:right w:val="none" w:sz="0" w:space="0" w:color="auto"/>
                  </w:divBdr>
                  <w:divsChild>
                    <w:div w:id="1427075992">
                      <w:marLeft w:val="0"/>
                      <w:marRight w:val="0"/>
                      <w:marTop w:val="0"/>
                      <w:marBottom w:val="180"/>
                      <w:divBdr>
                        <w:top w:val="none" w:sz="0" w:space="0" w:color="auto"/>
                        <w:left w:val="none" w:sz="0" w:space="0" w:color="auto"/>
                        <w:bottom w:val="none" w:sz="0" w:space="0" w:color="auto"/>
                        <w:right w:val="none" w:sz="0" w:space="0" w:color="auto"/>
                      </w:divBdr>
                    </w:div>
                    <w:div w:id="657073668">
                      <w:marLeft w:val="0"/>
                      <w:marRight w:val="0"/>
                      <w:marTop w:val="0"/>
                      <w:marBottom w:val="180"/>
                      <w:divBdr>
                        <w:top w:val="none" w:sz="0" w:space="0" w:color="auto"/>
                        <w:left w:val="none" w:sz="0" w:space="0" w:color="auto"/>
                        <w:bottom w:val="none" w:sz="0" w:space="0" w:color="auto"/>
                        <w:right w:val="none" w:sz="0" w:space="0" w:color="auto"/>
                      </w:divBdr>
                    </w:div>
                    <w:div w:id="198396332">
                      <w:marLeft w:val="0"/>
                      <w:marRight w:val="0"/>
                      <w:marTop w:val="0"/>
                      <w:marBottom w:val="180"/>
                      <w:divBdr>
                        <w:top w:val="none" w:sz="0" w:space="0" w:color="auto"/>
                        <w:left w:val="none" w:sz="0" w:space="0" w:color="auto"/>
                        <w:bottom w:val="none" w:sz="0" w:space="0" w:color="auto"/>
                        <w:right w:val="none" w:sz="0" w:space="0" w:color="auto"/>
                      </w:divBdr>
                    </w:div>
                    <w:div w:id="1719936595">
                      <w:marLeft w:val="0"/>
                      <w:marRight w:val="0"/>
                      <w:marTop w:val="0"/>
                      <w:marBottom w:val="180"/>
                      <w:divBdr>
                        <w:top w:val="none" w:sz="0" w:space="0" w:color="auto"/>
                        <w:left w:val="none" w:sz="0" w:space="0" w:color="auto"/>
                        <w:bottom w:val="none" w:sz="0" w:space="0" w:color="auto"/>
                        <w:right w:val="none" w:sz="0" w:space="0" w:color="auto"/>
                      </w:divBdr>
                    </w:div>
                    <w:div w:id="1476528442">
                      <w:marLeft w:val="0"/>
                      <w:marRight w:val="0"/>
                      <w:marTop w:val="0"/>
                      <w:marBottom w:val="180"/>
                      <w:divBdr>
                        <w:top w:val="none" w:sz="0" w:space="0" w:color="auto"/>
                        <w:left w:val="none" w:sz="0" w:space="0" w:color="auto"/>
                        <w:bottom w:val="none" w:sz="0" w:space="0" w:color="auto"/>
                        <w:right w:val="none" w:sz="0" w:space="0" w:color="auto"/>
                      </w:divBdr>
                    </w:div>
                    <w:div w:id="144127377">
                      <w:marLeft w:val="0"/>
                      <w:marRight w:val="0"/>
                      <w:marTop w:val="0"/>
                      <w:marBottom w:val="180"/>
                      <w:divBdr>
                        <w:top w:val="none" w:sz="0" w:space="0" w:color="auto"/>
                        <w:left w:val="none" w:sz="0" w:space="0" w:color="auto"/>
                        <w:bottom w:val="none" w:sz="0" w:space="0" w:color="auto"/>
                        <w:right w:val="none" w:sz="0" w:space="0" w:color="auto"/>
                      </w:divBdr>
                    </w:div>
                    <w:div w:id="392243665">
                      <w:marLeft w:val="0"/>
                      <w:marRight w:val="0"/>
                      <w:marTop w:val="0"/>
                      <w:marBottom w:val="180"/>
                      <w:divBdr>
                        <w:top w:val="none" w:sz="0" w:space="0" w:color="auto"/>
                        <w:left w:val="none" w:sz="0" w:space="0" w:color="auto"/>
                        <w:bottom w:val="none" w:sz="0" w:space="0" w:color="auto"/>
                        <w:right w:val="none" w:sz="0" w:space="0" w:color="auto"/>
                      </w:divBdr>
                    </w:div>
                    <w:div w:id="1268007157">
                      <w:marLeft w:val="0"/>
                      <w:marRight w:val="0"/>
                      <w:marTop w:val="0"/>
                      <w:marBottom w:val="180"/>
                      <w:divBdr>
                        <w:top w:val="none" w:sz="0" w:space="0" w:color="auto"/>
                        <w:left w:val="none" w:sz="0" w:space="0" w:color="auto"/>
                        <w:bottom w:val="none" w:sz="0" w:space="0" w:color="auto"/>
                        <w:right w:val="none" w:sz="0" w:space="0" w:color="auto"/>
                      </w:divBdr>
                    </w:div>
                    <w:div w:id="526481096">
                      <w:marLeft w:val="0"/>
                      <w:marRight w:val="0"/>
                      <w:marTop w:val="0"/>
                      <w:marBottom w:val="180"/>
                      <w:divBdr>
                        <w:top w:val="none" w:sz="0" w:space="0" w:color="auto"/>
                        <w:left w:val="none" w:sz="0" w:space="0" w:color="auto"/>
                        <w:bottom w:val="none" w:sz="0" w:space="0" w:color="auto"/>
                        <w:right w:val="none" w:sz="0" w:space="0" w:color="auto"/>
                      </w:divBdr>
                    </w:div>
                    <w:div w:id="31003517">
                      <w:marLeft w:val="0"/>
                      <w:marRight w:val="0"/>
                      <w:marTop w:val="0"/>
                      <w:marBottom w:val="180"/>
                      <w:divBdr>
                        <w:top w:val="none" w:sz="0" w:space="0" w:color="auto"/>
                        <w:left w:val="none" w:sz="0" w:space="0" w:color="auto"/>
                        <w:bottom w:val="none" w:sz="0" w:space="0" w:color="auto"/>
                        <w:right w:val="none" w:sz="0" w:space="0" w:color="auto"/>
                      </w:divBdr>
                    </w:div>
                    <w:div w:id="650641493">
                      <w:marLeft w:val="0"/>
                      <w:marRight w:val="0"/>
                      <w:marTop w:val="0"/>
                      <w:marBottom w:val="180"/>
                      <w:divBdr>
                        <w:top w:val="none" w:sz="0" w:space="0" w:color="auto"/>
                        <w:left w:val="none" w:sz="0" w:space="0" w:color="auto"/>
                        <w:bottom w:val="none" w:sz="0" w:space="0" w:color="auto"/>
                        <w:right w:val="none" w:sz="0" w:space="0" w:color="auto"/>
                      </w:divBdr>
                    </w:div>
                    <w:div w:id="1204058984">
                      <w:marLeft w:val="0"/>
                      <w:marRight w:val="0"/>
                      <w:marTop w:val="0"/>
                      <w:marBottom w:val="180"/>
                      <w:divBdr>
                        <w:top w:val="none" w:sz="0" w:space="0" w:color="auto"/>
                        <w:left w:val="none" w:sz="0" w:space="0" w:color="auto"/>
                        <w:bottom w:val="none" w:sz="0" w:space="0" w:color="auto"/>
                        <w:right w:val="none" w:sz="0" w:space="0" w:color="auto"/>
                      </w:divBdr>
                    </w:div>
                    <w:div w:id="1829859132">
                      <w:marLeft w:val="0"/>
                      <w:marRight w:val="0"/>
                      <w:marTop w:val="0"/>
                      <w:marBottom w:val="180"/>
                      <w:divBdr>
                        <w:top w:val="none" w:sz="0" w:space="0" w:color="auto"/>
                        <w:left w:val="none" w:sz="0" w:space="0" w:color="auto"/>
                        <w:bottom w:val="none" w:sz="0" w:space="0" w:color="auto"/>
                        <w:right w:val="none" w:sz="0" w:space="0" w:color="auto"/>
                      </w:divBdr>
                    </w:div>
                    <w:div w:id="32654649">
                      <w:marLeft w:val="0"/>
                      <w:marRight w:val="0"/>
                      <w:marTop w:val="0"/>
                      <w:marBottom w:val="180"/>
                      <w:divBdr>
                        <w:top w:val="none" w:sz="0" w:space="0" w:color="auto"/>
                        <w:left w:val="none" w:sz="0" w:space="0" w:color="auto"/>
                        <w:bottom w:val="none" w:sz="0" w:space="0" w:color="auto"/>
                        <w:right w:val="none" w:sz="0" w:space="0" w:color="auto"/>
                      </w:divBdr>
                    </w:div>
                    <w:div w:id="912936000">
                      <w:marLeft w:val="0"/>
                      <w:marRight w:val="0"/>
                      <w:marTop w:val="0"/>
                      <w:marBottom w:val="180"/>
                      <w:divBdr>
                        <w:top w:val="none" w:sz="0" w:space="0" w:color="auto"/>
                        <w:left w:val="none" w:sz="0" w:space="0" w:color="auto"/>
                        <w:bottom w:val="none" w:sz="0" w:space="0" w:color="auto"/>
                        <w:right w:val="none" w:sz="0" w:space="0" w:color="auto"/>
                      </w:divBdr>
                    </w:div>
                    <w:div w:id="1490365876">
                      <w:marLeft w:val="0"/>
                      <w:marRight w:val="0"/>
                      <w:marTop w:val="0"/>
                      <w:marBottom w:val="180"/>
                      <w:divBdr>
                        <w:top w:val="none" w:sz="0" w:space="0" w:color="auto"/>
                        <w:left w:val="none" w:sz="0" w:space="0" w:color="auto"/>
                        <w:bottom w:val="none" w:sz="0" w:space="0" w:color="auto"/>
                        <w:right w:val="none" w:sz="0" w:space="0" w:color="auto"/>
                      </w:divBdr>
                    </w:div>
                    <w:div w:id="180561280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99831588">
      <w:bodyDiv w:val="1"/>
      <w:marLeft w:val="0"/>
      <w:marRight w:val="0"/>
      <w:marTop w:val="0"/>
      <w:marBottom w:val="0"/>
      <w:divBdr>
        <w:top w:val="none" w:sz="0" w:space="0" w:color="auto"/>
        <w:left w:val="none" w:sz="0" w:space="0" w:color="auto"/>
        <w:bottom w:val="none" w:sz="0" w:space="0" w:color="auto"/>
        <w:right w:val="none" w:sz="0" w:space="0" w:color="auto"/>
      </w:divBdr>
    </w:div>
    <w:div w:id="959799837">
      <w:bodyDiv w:val="1"/>
      <w:marLeft w:val="0"/>
      <w:marRight w:val="0"/>
      <w:marTop w:val="0"/>
      <w:marBottom w:val="0"/>
      <w:divBdr>
        <w:top w:val="none" w:sz="0" w:space="0" w:color="auto"/>
        <w:left w:val="none" w:sz="0" w:space="0" w:color="auto"/>
        <w:bottom w:val="none" w:sz="0" w:space="0" w:color="auto"/>
        <w:right w:val="none" w:sz="0" w:space="0" w:color="auto"/>
      </w:divBdr>
      <w:divsChild>
        <w:div w:id="1714235960">
          <w:marLeft w:val="0"/>
          <w:marRight w:val="0"/>
          <w:marTop w:val="0"/>
          <w:marBottom w:val="0"/>
          <w:divBdr>
            <w:top w:val="none" w:sz="0" w:space="0" w:color="auto"/>
            <w:left w:val="none" w:sz="0" w:space="0" w:color="auto"/>
            <w:bottom w:val="none" w:sz="0" w:space="0" w:color="auto"/>
            <w:right w:val="none" w:sz="0" w:space="0" w:color="auto"/>
          </w:divBdr>
          <w:divsChild>
            <w:div w:id="164400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267757">
      <w:bodyDiv w:val="1"/>
      <w:marLeft w:val="0"/>
      <w:marRight w:val="0"/>
      <w:marTop w:val="0"/>
      <w:marBottom w:val="0"/>
      <w:divBdr>
        <w:top w:val="none" w:sz="0" w:space="0" w:color="auto"/>
        <w:left w:val="none" w:sz="0" w:space="0" w:color="auto"/>
        <w:bottom w:val="none" w:sz="0" w:space="0" w:color="auto"/>
        <w:right w:val="none" w:sz="0" w:space="0" w:color="auto"/>
      </w:divBdr>
      <w:divsChild>
        <w:div w:id="1672833071">
          <w:marLeft w:val="0"/>
          <w:marRight w:val="0"/>
          <w:marTop w:val="0"/>
          <w:marBottom w:val="0"/>
          <w:divBdr>
            <w:top w:val="none" w:sz="0" w:space="0" w:color="auto"/>
            <w:left w:val="none" w:sz="0" w:space="0" w:color="auto"/>
            <w:bottom w:val="none" w:sz="0" w:space="0" w:color="auto"/>
            <w:right w:val="none" w:sz="0" w:space="0" w:color="auto"/>
          </w:divBdr>
        </w:div>
      </w:divsChild>
    </w:div>
    <w:div w:id="175839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eceptar.cz/zajimavosti/carodejnice-v-noci-30-dubna-pravy-vyznam-tradice.html" TargetMode="External"/><Relationship Id="rId13" Type="http://schemas.openxmlformats.org/officeDocument/2006/relationships/hyperlink" Target="https://www.youtube.com/watch?v=7h9YJ7hIBV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youtube.com/watch?v=R-uBU7Spe1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JLECOsVQb2k&amp;t=24s" TargetMode="External"/><Relationship Id="rId5" Type="http://schemas.openxmlformats.org/officeDocument/2006/relationships/footnotes" Target="footnotes.xml"/><Relationship Id="rId15" Type="http://schemas.openxmlformats.org/officeDocument/2006/relationships/hyperlink" Target="https://www.youtube.com/watch?v=f6Z_rdN2-bE"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urozpravy.cz/domaci/spolecnost/256613-1-maj-kde-se-vzal-a-proc-cesi-slavi-svatek-spojeny-se-socialismem/" TargetMode="External"/><Relationship Id="rId14" Type="http://schemas.openxmlformats.org/officeDocument/2006/relationships/hyperlink" Target="https://www.youtube.com/watch?v=xCBFuKrU-qc"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868</Words>
  <Characters>5125</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4</cp:revision>
  <dcterms:created xsi:type="dcterms:W3CDTF">2020-04-29T16:06:00Z</dcterms:created>
  <dcterms:modified xsi:type="dcterms:W3CDTF">2020-04-29T16:06:00Z</dcterms:modified>
</cp:coreProperties>
</file>