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C5" w:rsidRDefault="000151C5">
      <w:pPr>
        <w:rPr>
          <w:caps/>
        </w:rPr>
      </w:pPr>
      <w:r>
        <w:rPr>
          <w:caps/>
          <w:noProof/>
          <w:lang w:eastAsia="cs-CZ"/>
        </w:rPr>
        <w:drawing>
          <wp:inline distT="0" distB="0" distL="0" distR="0">
            <wp:extent cx="6796595" cy="8317056"/>
            <wp:effectExtent l="19050" t="0" r="4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8906" t="15789" r="30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614" cy="8318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1C5" w:rsidRDefault="000151C5" w:rsidP="000151C5"/>
    <w:p w:rsidR="007A596E" w:rsidRDefault="007A596E" w:rsidP="000151C5">
      <w:pPr>
        <w:ind w:firstLine="708"/>
      </w:pPr>
    </w:p>
    <w:p w:rsidR="000151C5" w:rsidRDefault="000151C5" w:rsidP="000151C5">
      <w:pPr>
        <w:ind w:firstLine="708"/>
      </w:pPr>
    </w:p>
    <w:p w:rsidR="00BC0B7F" w:rsidRDefault="000151C5" w:rsidP="003D1A6A">
      <w:r>
        <w:rPr>
          <w:noProof/>
          <w:lang w:eastAsia="cs-CZ"/>
        </w:rPr>
        <w:lastRenderedPageBreak/>
        <w:drawing>
          <wp:inline distT="0" distB="0" distL="0" distR="0">
            <wp:extent cx="6728622" cy="8954635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9634" t="9924" r="30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415" cy="8958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1C5" w:rsidRDefault="000151C5" w:rsidP="00BC0B7F"/>
    <w:p w:rsidR="00BC0B7F" w:rsidRDefault="00BC0B7F" w:rsidP="00BC0B7F"/>
    <w:p w:rsidR="00C20BC6" w:rsidRDefault="00C20BC6" w:rsidP="00C20BC6">
      <w:pPr>
        <w:pStyle w:val="Nadpis3"/>
      </w:pPr>
      <w:r w:rsidRPr="0074558C">
        <w:lastRenderedPageBreak/>
        <w:t>Deutsc</w:t>
      </w:r>
      <w:r w:rsidR="00156639">
        <w:t xml:space="preserve">h   </w:t>
      </w:r>
      <w:r w:rsidR="00AA38C3">
        <w:tab/>
      </w:r>
      <w:r w:rsidR="00AA38C3">
        <w:tab/>
        <w:t>9.Klasse</w:t>
      </w:r>
      <w:r w:rsidR="00AA38C3">
        <w:tab/>
      </w:r>
      <w:r w:rsidR="00AA38C3">
        <w:tab/>
        <w:t xml:space="preserve">Michálková </w:t>
      </w:r>
      <w:r w:rsidR="00AA38C3">
        <w:tab/>
      </w:r>
      <w:r w:rsidR="00AA38C3">
        <w:tab/>
      </w:r>
      <w:r w:rsidR="00AA38C3">
        <w:tab/>
        <w:t>den 26</w:t>
      </w:r>
      <w:r w:rsidR="00156639">
        <w:t>. April</w:t>
      </w:r>
      <w:r w:rsidRPr="0074558C">
        <w:t>. 2020</w:t>
      </w:r>
    </w:p>
    <w:p w:rsidR="00C20BC6" w:rsidRPr="0074558C" w:rsidRDefault="00C20BC6" w:rsidP="00C20BC6"/>
    <w:p w:rsidR="00C20BC6" w:rsidRPr="0074558C" w:rsidRDefault="00AA38C3" w:rsidP="00C20BC6">
      <w:pPr>
        <w:rPr>
          <w:b/>
          <w:i/>
        </w:rPr>
      </w:pPr>
      <w:r>
        <w:rPr>
          <w:b/>
          <w:i/>
        </w:rPr>
        <w:t>Kursbuch, die Seite 40/</w:t>
      </w:r>
      <w:r w:rsidRPr="00AA38C3">
        <w:rPr>
          <w:b/>
        </w:rPr>
        <w:t xml:space="preserve"> </w:t>
      </w:r>
      <w:r>
        <w:rPr>
          <w:b/>
        </w:rPr>
        <w:t>Übung 10, 11</w:t>
      </w:r>
    </w:p>
    <w:p w:rsidR="00C20BC6" w:rsidRPr="0074558C" w:rsidRDefault="00C20BC6" w:rsidP="00C20BC6">
      <w:pPr>
        <w:rPr>
          <w:b/>
        </w:rPr>
      </w:pPr>
      <w:r w:rsidRPr="0074558C">
        <w:rPr>
          <w:b/>
          <w:i/>
        </w:rPr>
        <w:t>Hier sind die Sätze zum übersetzen</w:t>
      </w:r>
      <w:r w:rsidRPr="0074558C">
        <w:rPr>
          <w:b/>
        </w:rPr>
        <w:t>.</w:t>
      </w:r>
      <w:r>
        <w:rPr>
          <w:b/>
        </w:rPr>
        <w:t xml:space="preserve"> Schreibt in Word. Es ist besser für Korrektur.</w:t>
      </w:r>
    </w:p>
    <w:p w:rsidR="00C20BC6" w:rsidRDefault="00C20BC6" w:rsidP="00C20BC6">
      <w:r>
        <w:t>Můj nejoblíbenější předmět ve škole je…. /ergänz alein/.</w:t>
      </w:r>
    </w:p>
    <w:p w:rsidR="00C20BC6" w:rsidRDefault="00C20BC6" w:rsidP="00C20BC6">
      <w:r>
        <w:t>Opisuji příklady do sešitu.</w:t>
      </w:r>
    </w:p>
    <w:p w:rsidR="00C20BC6" w:rsidRDefault="00C20BC6" w:rsidP="00C20BC6">
      <w:r>
        <w:t>V zimě staví sněhuláka.</w:t>
      </w:r>
    </w:p>
    <w:p w:rsidR="00C20BC6" w:rsidRDefault="00C20BC6" w:rsidP="00C20BC6">
      <w:r>
        <w:t>Umíš vyřešit tuto úlohu?</w:t>
      </w:r>
    </w:p>
    <w:p w:rsidR="00C20BC6" w:rsidRDefault="00C20BC6" w:rsidP="00C20BC6">
      <w:r>
        <w:t>Tady se nesmí kouřit.</w:t>
      </w:r>
    </w:p>
    <w:p w:rsidR="00C20BC6" w:rsidRDefault="00C20BC6" w:rsidP="00C20BC6">
      <w:pPr>
        <w:rPr>
          <w:b/>
          <w:i/>
        </w:rPr>
      </w:pPr>
    </w:p>
    <w:p w:rsidR="00C20BC6" w:rsidRPr="0074558C" w:rsidRDefault="00AA38C3" w:rsidP="00C20BC6">
      <w:pPr>
        <w:rPr>
          <w:b/>
        </w:rPr>
      </w:pPr>
      <w:r>
        <w:rPr>
          <w:b/>
          <w:i/>
        </w:rPr>
        <w:t>Arbeitsbuch, die Seite 41</w:t>
      </w:r>
      <w:r w:rsidR="00C20BC6">
        <w:rPr>
          <w:b/>
          <w:i/>
        </w:rPr>
        <w:t>/</w:t>
      </w:r>
      <w:r w:rsidR="00C20BC6">
        <w:rPr>
          <w:b/>
        </w:rPr>
        <w:t>Übung</w:t>
      </w:r>
      <w:r>
        <w:rPr>
          <w:b/>
        </w:rPr>
        <w:t>en 12,13, 14</w:t>
      </w:r>
    </w:p>
    <w:p w:rsidR="00BC0B7F" w:rsidRPr="00BC0B7F" w:rsidRDefault="00BC0B7F" w:rsidP="00BC0B7F"/>
    <w:sectPr w:rsidR="00BC0B7F" w:rsidRPr="00BC0B7F" w:rsidSect="000151C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10"/>
  <w:displayHorizontalDrawingGridEvery w:val="2"/>
  <w:characterSpacingControl w:val="doNotCompress"/>
  <w:compat/>
  <w:rsids>
    <w:rsidRoot w:val="000151C5"/>
    <w:rsid w:val="000151C5"/>
    <w:rsid w:val="00156639"/>
    <w:rsid w:val="003D1A6A"/>
    <w:rsid w:val="004C39B2"/>
    <w:rsid w:val="007A596E"/>
    <w:rsid w:val="00A12B02"/>
    <w:rsid w:val="00AA38C3"/>
    <w:rsid w:val="00BC0B7F"/>
    <w:rsid w:val="00C2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96E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20B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5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1C5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C20BC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50235-4EEA-4484-8D0E-A07A472B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Jiříkův Aušus</dc:creator>
  <cp:lastModifiedBy>Jiříkův Aušus</cp:lastModifiedBy>
  <cp:revision>6</cp:revision>
  <dcterms:created xsi:type="dcterms:W3CDTF">2020-04-19T16:30:00Z</dcterms:created>
  <dcterms:modified xsi:type="dcterms:W3CDTF">2020-04-26T20:15:00Z</dcterms:modified>
</cp:coreProperties>
</file>